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56F6" w14:textId="669AC77E" w:rsidR="006F50C5" w:rsidRDefault="006F50C5" w:rsidP="00360206">
      <w:r w:rsidRPr="006F50C5">
        <w:rPr>
          <w:rFonts w:hint="eastAsia"/>
        </w:rPr>
        <w:t>〈</w:t>
      </w:r>
      <w:r w:rsidRPr="006F50C5">
        <w:t>Research Paper</w:t>
      </w:r>
      <w:r>
        <w:t>/ Report</w:t>
      </w:r>
      <w:r w:rsidRPr="006F50C5">
        <w:rPr>
          <w:rFonts w:hint="eastAsia"/>
        </w:rPr>
        <w:t>〉</w:t>
      </w:r>
      <w:r>
        <w:rPr>
          <w:rFonts w:hint="eastAsia"/>
        </w:rPr>
        <w:t xml:space="preserve">　　　　　　　　　　　　　　　　　　　　　　　　　　　　〈論文／資料・報告〉</w:t>
      </w:r>
    </w:p>
    <w:p w14:paraId="16E73E39" w14:textId="743536B9" w:rsidR="00E23D7B" w:rsidRPr="00360206" w:rsidRDefault="004A34D2" w:rsidP="00360206">
      <w:pPr>
        <w:rPr>
          <w:rStyle w:val="af6"/>
        </w:rPr>
      </w:pPr>
      <w:r w:rsidRPr="00360206">
        <w:t>Manuscript Preparation Guidelines for Journal of Higher Education and Lifelong Learning</w:t>
      </w:r>
      <w:r w:rsidR="00355F5B" w:rsidRPr="00360206">
        <w:t>: In the Form of a Template</w:t>
      </w:r>
    </w:p>
    <w:p w14:paraId="104515F3" w14:textId="6F294512" w:rsidR="00E23D7B" w:rsidRPr="001979B8" w:rsidRDefault="00E23D7B">
      <w:pPr>
        <w:rPr>
          <w:rFonts w:cs="Times New Roman"/>
        </w:rPr>
      </w:pPr>
    </w:p>
    <w:p w14:paraId="3B078184" w14:textId="156D8A05" w:rsidR="00E23D7B" w:rsidRPr="001979B8" w:rsidRDefault="00355F5B" w:rsidP="00360206">
      <w:pPr>
        <w:jc w:val="center"/>
      </w:pPr>
      <w:r w:rsidRPr="001979B8">
        <w:t>Hanako</w:t>
      </w:r>
      <w:r w:rsidR="004A34D2" w:rsidRPr="001979B8">
        <w:t xml:space="preserve"> </w:t>
      </w:r>
      <w:r w:rsidR="0034388A" w:rsidRPr="001979B8">
        <w:t>Koto</w:t>
      </w:r>
      <w:r w:rsidRPr="001979B8">
        <w:rPr>
          <w:rFonts w:hint="eastAsia"/>
          <w:vertAlign w:val="superscript"/>
        </w:rPr>
        <w:t>1</w:t>
      </w:r>
      <w:r w:rsidRPr="001979B8">
        <w:rPr>
          <w:vertAlign w:val="superscript"/>
        </w:rPr>
        <w:t>)</w:t>
      </w:r>
      <w:r w:rsidR="00273093" w:rsidRPr="001979B8">
        <w:rPr>
          <w:vertAlign w:val="superscript"/>
        </w:rPr>
        <w:t xml:space="preserve"> </w:t>
      </w:r>
      <w:r w:rsidR="00273093" w:rsidRPr="001979B8">
        <w:t xml:space="preserve">* </w:t>
      </w:r>
      <w:r w:rsidR="007A5136" w:rsidRPr="001979B8">
        <w:t>and</w:t>
      </w:r>
      <w:r w:rsidRPr="001979B8">
        <w:t xml:space="preserve"> Taro</w:t>
      </w:r>
      <w:r w:rsidR="007A5136" w:rsidRPr="001979B8">
        <w:t xml:space="preserve"> Kyoiku</w:t>
      </w:r>
      <w:r w:rsidRPr="001979B8">
        <w:rPr>
          <w:vertAlign w:val="superscript"/>
        </w:rPr>
        <w:t>2)</w:t>
      </w:r>
    </w:p>
    <w:p w14:paraId="048CE555" w14:textId="77777777" w:rsidR="00355F5B" w:rsidRPr="001979B8" w:rsidRDefault="00355F5B" w:rsidP="00355F5B">
      <w:pPr>
        <w:rPr>
          <w:rFonts w:cs="Times New Roman"/>
        </w:rPr>
      </w:pPr>
    </w:p>
    <w:p w14:paraId="68868BE3" w14:textId="5E4C6A8C" w:rsidR="00E23D7B" w:rsidRPr="001979B8" w:rsidRDefault="00355F5B" w:rsidP="00B46B92">
      <w:pPr>
        <w:ind w:leftChars="1100" w:left="2207"/>
        <w:rPr>
          <w:rFonts w:cs="Times New Roman"/>
        </w:rPr>
      </w:pPr>
      <w:r w:rsidRPr="001979B8">
        <w:rPr>
          <w:rFonts w:cs="Times New Roman" w:hint="eastAsia"/>
        </w:rPr>
        <w:t>1</w:t>
      </w:r>
      <w:r w:rsidRPr="001979B8">
        <w:rPr>
          <w:rFonts w:cs="Times New Roman"/>
        </w:rPr>
        <w:t xml:space="preserve">) </w:t>
      </w:r>
      <w:r w:rsidR="00696C68" w:rsidRPr="001979B8">
        <w:rPr>
          <w:rFonts w:cs="Times New Roman"/>
        </w:rPr>
        <w:t>Institute for the Advancement of Higher Education</w:t>
      </w:r>
      <w:r w:rsidRPr="001979B8">
        <w:rPr>
          <w:rFonts w:cs="Times New Roman"/>
        </w:rPr>
        <w:t xml:space="preserve">, </w:t>
      </w:r>
      <w:r w:rsidR="00696C68" w:rsidRPr="001979B8">
        <w:rPr>
          <w:rFonts w:cs="Times New Roman"/>
        </w:rPr>
        <w:t xml:space="preserve">Hokkaido </w:t>
      </w:r>
      <w:r w:rsidRPr="001979B8">
        <w:rPr>
          <w:rFonts w:cs="Times New Roman"/>
        </w:rPr>
        <w:t>University</w:t>
      </w:r>
    </w:p>
    <w:p w14:paraId="7C351C5D" w14:textId="25028EEE" w:rsidR="00355F5B" w:rsidRPr="001979B8" w:rsidRDefault="00355F5B" w:rsidP="00B46B92">
      <w:pPr>
        <w:ind w:leftChars="1100" w:left="2207"/>
        <w:rPr>
          <w:rFonts w:cs="Times New Roman"/>
        </w:rPr>
      </w:pPr>
      <w:r w:rsidRPr="001979B8">
        <w:rPr>
          <w:rFonts w:cs="Times New Roman"/>
        </w:rPr>
        <w:t xml:space="preserve">2) </w:t>
      </w:r>
      <w:r w:rsidR="00696C68" w:rsidRPr="001979B8">
        <w:rPr>
          <w:rFonts w:cs="Times New Roman"/>
        </w:rPr>
        <w:t xml:space="preserve">Faculty of </w:t>
      </w:r>
      <w:r w:rsidRPr="001979B8">
        <w:rPr>
          <w:rFonts w:cs="Times New Roman"/>
        </w:rPr>
        <w:t xml:space="preserve">Education, </w:t>
      </w:r>
      <w:r w:rsidR="00696C68" w:rsidRPr="001979B8">
        <w:rPr>
          <w:rFonts w:cs="Times New Roman"/>
        </w:rPr>
        <w:t>ABC</w:t>
      </w:r>
      <w:r w:rsidRPr="001979B8">
        <w:rPr>
          <w:rFonts w:cs="Times New Roman"/>
        </w:rPr>
        <w:t xml:space="preserve"> </w:t>
      </w:r>
      <w:r w:rsidR="00696C68" w:rsidRPr="001979B8">
        <w:rPr>
          <w:rFonts w:cs="Times New Roman"/>
        </w:rPr>
        <w:t>University</w:t>
      </w:r>
    </w:p>
    <w:p w14:paraId="68431552" w14:textId="65D21C9F" w:rsidR="00E23D7B" w:rsidRPr="001979B8" w:rsidRDefault="00E23D7B">
      <w:pPr>
        <w:rPr>
          <w:rFonts w:cs="Times New Roman"/>
        </w:rPr>
      </w:pPr>
    </w:p>
    <w:p w14:paraId="48A0FF84" w14:textId="77777777" w:rsidR="000136B5" w:rsidRPr="001979B8" w:rsidRDefault="000136B5">
      <w:pPr>
        <w:rPr>
          <w:rFonts w:cs="Times New Roman"/>
        </w:rPr>
      </w:pPr>
    </w:p>
    <w:p w14:paraId="33BEB990" w14:textId="7D2E11B5" w:rsidR="00355F5B" w:rsidRPr="001979B8" w:rsidRDefault="00747924" w:rsidP="00491697">
      <w:pPr>
        <w:jc w:val="center"/>
        <w:rPr>
          <w:rFonts w:cs="Times New Roman"/>
        </w:rPr>
      </w:pPr>
      <w:r w:rsidRPr="001979B8">
        <w:rPr>
          <w:rFonts w:cs="Times New Roman"/>
        </w:rPr>
        <w:t>『高等教育ジャーナル</w:t>
      </w:r>
      <w:r w:rsidRPr="001979B8">
        <w:rPr>
          <w:rFonts w:ascii="ＭＳ 明朝" w:hAnsi="ＭＳ 明朝" w:cs="Times New Roman"/>
        </w:rPr>
        <w:t>―</w:t>
      </w:r>
      <w:r w:rsidRPr="001979B8">
        <w:rPr>
          <w:rFonts w:cs="Times New Roman"/>
        </w:rPr>
        <w:t>高等教育と生涯学習</w:t>
      </w:r>
      <w:r w:rsidRPr="001979B8">
        <w:rPr>
          <w:rFonts w:ascii="ＭＳ 明朝" w:hAnsi="ＭＳ 明朝" w:cs="Times New Roman"/>
        </w:rPr>
        <w:t>―</w:t>
      </w:r>
      <w:r w:rsidRPr="001979B8">
        <w:rPr>
          <w:rFonts w:cs="Times New Roman"/>
        </w:rPr>
        <w:t>』執筆</w:t>
      </w:r>
      <w:r w:rsidR="00355F5B" w:rsidRPr="001979B8">
        <w:rPr>
          <w:rFonts w:cs="Times New Roman" w:hint="eastAsia"/>
        </w:rPr>
        <w:t>要領</w:t>
      </w:r>
      <w:r w:rsidR="00355F5B" w:rsidRPr="001979B8">
        <w:rPr>
          <w:rFonts w:cs="Times New Roman"/>
        </w:rPr>
        <w:br/>
      </w:r>
      <w:r w:rsidR="00355F5B" w:rsidRPr="001979B8">
        <w:rPr>
          <w:rFonts w:ascii="ＭＳ 明朝" w:hAnsi="ＭＳ 明朝" w:cs="Times New Roman"/>
        </w:rPr>
        <w:t>―</w:t>
      </w:r>
      <w:r w:rsidR="00355F5B" w:rsidRPr="001979B8">
        <w:rPr>
          <w:rFonts w:ascii="ＭＳ 明朝" w:hAnsi="ＭＳ 明朝" w:cs="Times New Roman" w:hint="eastAsia"/>
        </w:rPr>
        <w:t>原稿作成用テンプレートを兼ねて</w:t>
      </w:r>
      <w:r w:rsidR="00355F5B" w:rsidRPr="001979B8">
        <w:rPr>
          <w:rFonts w:ascii="ＭＳ 明朝" w:hAnsi="ＭＳ 明朝" w:cs="Times New Roman"/>
        </w:rPr>
        <w:t>―</w:t>
      </w:r>
    </w:p>
    <w:p w14:paraId="3E2374F6" w14:textId="56BE48BD" w:rsidR="00E23D7B" w:rsidRPr="001979B8" w:rsidRDefault="00E23D7B">
      <w:pPr>
        <w:rPr>
          <w:rFonts w:cs="Times New Roman"/>
        </w:rPr>
      </w:pPr>
    </w:p>
    <w:p w14:paraId="5E136595" w14:textId="632342AA" w:rsidR="00E23D7B" w:rsidRPr="001979B8" w:rsidRDefault="00355F5B" w:rsidP="00747924">
      <w:pPr>
        <w:jc w:val="center"/>
        <w:rPr>
          <w:rFonts w:cs="Times New Roman"/>
        </w:rPr>
      </w:pPr>
      <w:r w:rsidRPr="001979B8">
        <w:rPr>
          <w:rFonts w:cs="Times New Roman" w:hint="eastAsia"/>
        </w:rPr>
        <w:t>高等</w:t>
      </w:r>
      <w:r w:rsidR="00747924" w:rsidRPr="001979B8">
        <w:rPr>
          <w:rFonts w:cs="Times New Roman"/>
        </w:rPr>
        <w:t xml:space="preserve">　花子</w:t>
      </w:r>
      <w:r w:rsidR="00273093" w:rsidRPr="001979B8">
        <w:rPr>
          <w:rFonts w:cs="Times New Roman" w:hint="eastAsia"/>
          <w:vertAlign w:val="superscript"/>
        </w:rPr>
        <w:t>1</w:t>
      </w:r>
      <w:r w:rsidR="00273093" w:rsidRPr="001979B8">
        <w:rPr>
          <w:rFonts w:cs="Times New Roman"/>
          <w:vertAlign w:val="superscript"/>
        </w:rPr>
        <w:t xml:space="preserve">) </w:t>
      </w:r>
      <w:r w:rsidR="00273093" w:rsidRPr="001979B8">
        <w:rPr>
          <w:rFonts w:cs="Times New Roman"/>
        </w:rPr>
        <w:t>*</w:t>
      </w:r>
      <w:r w:rsidR="00817680" w:rsidRPr="001979B8">
        <w:rPr>
          <w:rFonts w:cs="Times New Roman"/>
        </w:rPr>
        <w:t>*</w:t>
      </w:r>
      <w:r w:rsidRPr="001979B8">
        <w:rPr>
          <w:rFonts w:cs="Times New Roman" w:hint="eastAsia"/>
        </w:rPr>
        <w:t>，教育　太郎</w:t>
      </w:r>
      <w:r w:rsidR="00273093" w:rsidRPr="001979B8">
        <w:rPr>
          <w:rFonts w:cs="Times New Roman"/>
          <w:vertAlign w:val="superscript"/>
        </w:rPr>
        <w:t>2)</w:t>
      </w:r>
    </w:p>
    <w:p w14:paraId="55A486D0" w14:textId="77777777" w:rsidR="00DE7538" w:rsidRPr="001979B8" w:rsidRDefault="00DE7538" w:rsidP="00747924">
      <w:pPr>
        <w:rPr>
          <w:rFonts w:cs="Times New Roman"/>
          <w:sz w:val="18"/>
        </w:rPr>
      </w:pPr>
    </w:p>
    <w:p w14:paraId="0A2D6D2D" w14:textId="2D57076A" w:rsidR="00355F5B" w:rsidRPr="001979B8" w:rsidRDefault="00747924" w:rsidP="00B46B92">
      <w:pPr>
        <w:ind w:leftChars="1100" w:left="2207"/>
        <w:rPr>
          <w:rFonts w:cs="Times New Roman"/>
          <w:sz w:val="18"/>
          <w:lang w:eastAsia="zh-CN"/>
        </w:rPr>
      </w:pPr>
      <w:r w:rsidRPr="001979B8">
        <w:rPr>
          <w:rFonts w:cs="Times New Roman"/>
          <w:sz w:val="18"/>
          <w:lang w:eastAsia="zh-CN"/>
        </w:rPr>
        <w:t xml:space="preserve">1) </w:t>
      </w:r>
      <w:r w:rsidR="00E41B0A" w:rsidRPr="001979B8">
        <w:rPr>
          <w:rFonts w:cs="Times New Roman" w:hint="eastAsia"/>
          <w:sz w:val="18"/>
          <w:lang w:eastAsia="zh-CN"/>
        </w:rPr>
        <w:t>北海道大学高等教育推進機構</w:t>
      </w:r>
    </w:p>
    <w:p w14:paraId="6C3CD811" w14:textId="13DE74C5" w:rsidR="00747924" w:rsidRPr="001979B8" w:rsidRDefault="00747924" w:rsidP="00B46B92">
      <w:pPr>
        <w:ind w:leftChars="1100" w:left="2207"/>
        <w:rPr>
          <w:rFonts w:cs="Times New Roman"/>
          <w:sz w:val="18"/>
        </w:rPr>
      </w:pPr>
      <w:r w:rsidRPr="001979B8">
        <w:rPr>
          <w:rFonts w:cs="Times New Roman"/>
          <w:sz w:val="18"/>
        </w:rPr>
        <w:t>2)</w:t>
      </w:r>
      <w:r w:rsidR="00247D14" w:rsidRPr="001979B8">
        <w:rPr>
          <w:rFonts w:cs="Times New Roman"/>
          <w:sz w:val="18"/>
        </w:rPr>
        <w:t xml:space="preserve"> </w:t>
      </w:r>
      <w:r w:rsidR="00696C68" w:rsidRPr="001979B8">
        <w:rPr>
          <w:rFonts w:cs="Times New Roman"/>
          <w:sz w:val="18"/>
        </w:rPr>
        <w:t>ABC</w:t>
      </w:r>
      <w:r w:rsidR="00696C68" w:rsidRPr="001979B8">
        <w:rPr>
          <w:rFonts w:cs="Times New Roman" w:hint="eastAsia"/>
          <w:sz w:val="18"/>
        </w:rPr>
        <w:t>大学教育学部</w:t>
      </w:r>
    </w:p>
    <w:p w14:paraId="5A65F6AD" w14:textId="6A4CF8A3" w:rsidR="00273093" w:rsidRPr="00FA46F3" w:rsidRDefault="00273093" w:rsidP="00FA46F3"/>
    <w:p w14:paraId="29341EFE" w14:textId="5BF42A16" w:rsidR="00696C68" w:rsidRPr="001979B8" w:rsidRDefault="00E41B0A" w:rsidP="00696C68">
      <w:pPr>
        <w:ind w:left="142" w:hangingChars="71" w:hanging="142"/>
        <w:rPr>
          <w:rFonts w:cs="Times New Roman"/>
        </w:rPr>
      </w:pPr>
      <w:r w:rsidRPr="001979B8">
        <w:rPr>
          <w:rFonts w:cs="Times New Roman" w:hint="eastAsia"/>
        </w:rPr>
        <w:t>*</w:t>
      </w:r>
      <w:r w:rsidR="00696C68" w:rsidRPr="001979B8">
        <w:rPr>
          <w:rFonts w:cs="Times New Roman"/>
        </w:rPr>
        <w:t xml:space="preserve"> </w:t>
      </w:r>
      <w:r w:rsidRPr="001979B8">
        <w:rPr>
          <w:rFonts w:cs="Times New Roman"/>
        </w:rPr>
        <w:t xml:space="preserve">Correspondence: </w:t>
      </w:r>
      <w:r w:rsidR="00696C68" w:rsidRPr="001979B8">
        <w:rPr>
          <w:rFonts w:cs="Times New Roman"/>
        </w:rPr>
        <w:t>Institute for the Advancement of Higher Education, Hokkaido University, Sapporo 060-0817, Japan</w:t>
      </w:r>
      <w:r w:rsidR="00696C68" w:rsidRPr="001979B8">
        <w:rPr>
          <w:rFonts w:cs="Times New Roman"/>
        </w:rPr>
        <w:br/>
        <w:t>E-mail: xxxxxxx@high.hokudai.ac.jp</w:t>
      </w:r>
    </w:p>
    <w:p w14:paraId="6CAC7D39" w14:textId="2FDF371A" w:rsidR="0086120A" w:rsidRPr="001979B8" w:rsidRDefault="00696C68">
      <w:pPr>
        <w:rPr>
          <w:rFonts w:cs="Times New Roman"/>
          <w:lang w:eastAsia="zh-CN"/>
        </w:rPr>
      </w:pPr>
      <w:r w:rsidRPr="001979B8">
        <w:rPr>
          <w:rFonts w:cs="Times New Roman" w:hint="eastAsia"/>
          <w:lang w:eastAsia="zh-CN"/>
        </w:rPr>
        <w:t>*</w:t>
      </w:r>
      <w:r w:rsidRPr="001979B8">
        <w:rPr>
          <w:rFonts w:cs="Times New Roman"/>
          <w:lang w:eastAsia="zh-CN"/>
        </w:rPr>
        <w:t xml:space="preserve">* </w:t>
      </w:r>
      <w:r w:rsidRPr="001979B8">
        <w:rPr>
          <w:rFonts w:cs="Times New Roman" w:hint="eastAsia"/>
          <w:lang w:eastAsia="zh-CN"/>
        </w:rPr>
        <w:t>連絡先：</w:t>
      </w:r>
      <w:r w:rsidRPr="001979B8">
        <w:rPr>
          <w:rFonts w:cs="Times New Roman"/>
          <w:lang w:eastAsia="zh-CN"/>
        </w:rPr>
        <w:t>060-0817</w:t>
      </w:r>
      <w:r w:rsidRPr="001979B8">
        <w:rPr>
          <w:rFonts w:cs="Times New Roman" w:hint="eastAsia"/>
          <w:lang w:eastAsia="zh-CN"/>
        </w:rPr>
        <w:t xml:space="preserve">　札幌市北区北</w:t>
      </w:r>
      <w:r w:rsidRPr="001979B8">
        <w:rPr>
          <w:rFonts w:cs="Times New Roman"/>
          <w:lang w:eastAsia="zh-CN"/>
        </w:rPr>
        <w:t>17</w:t>
      </w:r>
      <w:r w:rsidRPr="001979B8">
        <w:rPr>
          <w:rFonts w:cs="Times New Roman" w:hint="eastAsia"/>
          <w:lang w:eastAsia="zh-CN"/>
        </w:rPr>
        <w:t>条西</w:t>
      </w:r>
      <w:r w:rsidRPr="001979B8">
        <w:rPr>
          <w:rFonts w:cs="Times New Roman"/>
          <w:lang w:eastAsia="zh-CN"/>
        </w:rPr>
        <w:t>8</w:t>
      </w:r>
      <w:r w:rsidRPr="001979B8">
        <w:rPr>
          <w:rFonts w:cs="Times New Roman" w:hint="eastAsia"/>
          <w:lang w:eastAsia="zh-CN"/>
        </w:rPr>
        <w:t>丁目　北海道大学高等教育推進機構</w:t>
      </w:r>
    </w:p>
    <w:p w14:paraId="66149A0B" w14:textId="77777777" w:rsidR="00273093" w:rsidRPr="001979B8" w:rsidRDefault="00273093">
      <w:pPr>
        <w:rPr>
          <w:rFonts w:cs="Times New Roman"/>
          <w:lang w:eastAsia="zh-CN"/>
        </w:rPr>
      </w:pPr>
    </w:p>
    <w:p w14:paraId="2E14F034" w14:textId="17703988" w:rsidR="00747924" w:rsidRPr="001979B8" w:rsidRDefault="00747924" w:rsidP="00642FC5">
      <w:pPr>
        <w:rPr>
          <w:rFonts w:cs="Times New Roman"/>
        </w:rPr>
      </w:pPr>
      <w:r w:rsidRPr="001979B8">
        <w:rPr>
          <w:rFonts w:cs="Times New Roman"/>
        </w:rPr>
        <w:t xml:space="preserve">Abstract </w:t>
      </w:r>
      <w:r w:rsidR="001D6760" w:rsidRPr="001979B8">
        <w:rPr>
          <w:rFonts w:cs="Times New Roman"/>
        </w:rPr>
        <w:t>–</w:t>
      </w:r>
      <w:r w:rsidRPr="001979B8">
        <w:rPr>
          <w:rFonts w:cs="Times New Roman"/>
        </w:rPr>
        <w:t xml:space="preserve"> </w:t>
      </w:r>
      <w:r w:rsidR="00642FC5" w:rsidRPr="001979B8">
        <w:rPr>
          <w:rFonts w:cs="Times New Roman"/>
        </w:rPr>
        <w:t xml:space="preserve">This </w:t>
      </w:r>
      <w:r w:rsidR="00B0147A" w:rsidRPr="001979B8">
        <w:rPr>
          <w:rFonts w:cs="Times New Roman"/>
        </w:rPr>
        <w:t>document describes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>manuscript preparation guidelines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 xml:space="preserve">for the </w:t>
      </w:r>
      <w:r w:rsidR="00642FC5" w:rsidRPr="001979B8">
        <w:rPr>
          <w:rFonts w:cs="Times New Roman"/>
        </w:rPr>
        <w:t xml:space="preserve">Journal </w:t>
      </w:r>
      <w:r w:rsidR="008E35C5" w:rsidRPr="001979B8">
        <w:rPr>
          <w:rFonts w:cs="Times New Roman"/>
        </w:rPr>
        <w:t xml:space="preserve">of </w:t>
      </w:r>
      <w:r w:rsidR="00642FC5" w:rsidRPr="001979B8">
        <w:rPr>
          <w:rFonts w:cs="Times New Roman"/>
        </w:rPr>
        <w:t>Higher Education and Lifelong Learning</w:t>
      </w:r>
      <w:r w:rsidR="008606F8" w:rsidRPr="001979B8">
        <w:rPr>
          <w:rFonts w:cs="Times New Roman"/>
        </w:rPr>
        <w:t>, published by the Institute for the Advancement of Higher Education, Hokkaido University</w:t>
      </w:r>
      <w:r w:rsidR="008E35C5" w:rsidRPr="001979B8">
        <w:rPr>
          <w:rFonts w:cs="Times New Roman"/>
        </w:rPr>
        <w:t xml:space="preserve">, and it provides </w:t>
      </w:r>
      <w:r w:rsidR="00642FC5" w:rsidRPr="001979B8">
        <w:rPr>
          <w:rFonts w:cs="Times New Roman"/>
        </w:rPr>
        <w:t xml:space="preserve">a template </w:t>
      </w:r>
      <w:r w:rsidR="007201B3" w:rsidRPr="001979B8">
        <w:rPr>
          <w:rFonts w:cs="Times New Roman"/>
        </w:rPr>
        <w:t xml:space="preserve">for writing </w:t>
      </w:r>
      <w:r w:rsidR="008606F8" w:rsidRPr="001979B8">
        <w:rPr>
          <w:rFonts w:cs="Times New Roman"/>
        </w:rPr>
        <w:t>a</w:t>
      </w:r>
      <w:r w:rsidR="008E35C5" w:rsidRPr="001979B8">
        <w:rPr>
          <w:rFonts w:cs="Times New Roman"/>
        </w:rPr>
        <w:t>t the same time</w:t>
      </w:r>
      <w:r w:rsidR="00642FC5" w:rsidRPr="001979B8">
        <w:rPr>
          <w:rFonts w:cs="Times New Roman"/>
        </w:rPr>
        <w:t xml:space="preserve">. </w:t>
      </w:r>
      <w:r w:rsidR="008E35C5" w:rsidRPr="001979B8">
        <w:rPr>
          <w:rFonts w:cs="Times New Roman"/>
        </w:rPr>
        <w:t>T</w:t>
      </w:r>
      <w:r w:rsidR="00642FC5" w:rsidRPr="001979B8">
        <w:rPr>
          <w:rFonts w:cs="Times New Roman"/>
        </w:rPr>
        <w:t xml:space="preserve">his </w:t>
      </w:r>
      <w:r w:rsidR="00F46BD0" w:rsidRPr="001979B8">
        <w:rPr>
          <w:rFonts w:cs="Times New Roman"/>
        </w:rPr>
        <w:t>Word file</w:t>
      </w:r>
      <w:r w:rsidR="00642FC5" w:rsidRPr="001979B8">
        <w:rPr>
          <w:rFonts w:cs="Times New Roman"/>
        </w:rPr>
        <w:t xml:space="preserve"> </w:t>
      </w:r>
      <w:r w:rsidR="008E35C5" w:rsidRPr="001979B8">
        <w:rPr>
          <w:rFonts w:cs="Times New Roman"/>
        </w:rPr>
        <w:t>enables contributors to</w:t>
      </w:r>
      <w:r w:rsidR="00642FC5" w:rsidRPr="001979B8">
        <w:rPr>
          <w:rFonts w:cs="Times New Roman"/>
        </w:rPr>
        <w:t xml:space="preserve"> create a </w:t>
      </w:r>
      <w:r w:rsidR="008E35C5" w:rsidRPr="001979B8">
        <w:rPr>
          <w:rFonts w:cs="Times New Roman"/>
        </w:rPr>
        <w:t>manuscript</w:t>
      </w:r>
      <w:r w:rsidR="00642FC5" w:rsidRPr="001979B8">
        <w:rPr>
          <w:rFonts w:cs="Times New Roman"/>
        </w:rPr>
        <w:t xml:space="preserve"> that </w:t>
      </w:r>
      <w:r w:rsidR="008606F8" w:rsidRPr="001979B8">
        <w:rPr>
          <w:rFonts w:cs="Times New Roman"/>
        </w:rPr>
        <w:t>is</w:t>
      </w:r>
      <w:r w:rsidR="008E35C5" w:rsidRPr="001979B8">
        <w:rPr>
          <w:rFonts w:cs="Times New Roman"/>
        </w:rPr>
        <w:t xml:space="preserve"> formatted to be ready for submission</w:t>
      </w:r>
      <w:r w:rsidR="00642FC5" w:rsidRPr="001979B8">
        <w:rPr>
          <w:rFonts w:cs="Times New Roman"/>
        </w:rPr>
        <w:t xml:space="preserve">. </w:t>
      </w:r>
      <w:r w:rsidR="00303307" w:rsidRPr="001979B8">
        <w:rPr>
          <w:rFonts w:cs="Times New Roman"/>
        </w:rPr>
        <w:t xml:space="preserve">The editorial board of the journal asks all contributors to precisely </w:t>
      </w:r>
      <w:r w:rsidR="00642FC5" w:rsidRPr="001979B8">
        <w:rPr>
          <w:rFonts w:cs="Times New Roman"/>
        </w:rPr>
        <w:t>follow the</w:t>
      </w:r>
      <w:r w:rsidR="00263148" w:rsidRPr="001979B8">
        <w:rPr>
          <w:rFonts w:cs="Times New Roman"/>
        </w:rPr>
        <w:t>se</w:t>
      </w:r>
      <w:r w:rsidR="00642FC5" w:rsidRPr="001979B8">
        <w:rPr>
          <w:rFonts w:cs="Times New Roman" w:hint="eastAsia"/>
        </w:rPr>
        <w:t xml:space="preserve"> </w:t>
      </w:r>
      <w:r w:rsidR="00642FC5" w:rsidRPr="001979B8">
        <w:rPr>
          <w:rFonts w:cs="Times New Roman"/>
        </w:rPr>
        <w:t xml:space="preserve">guidelines </w:t>
      </w:r>
      <w:r w:rsidR="00303307" w:rsidRPr="001979B8">
        <w:rPr>
          <w:rFonts w:cs="Times New Roman"/>
        </w:rPr>
        <w:t xml:space="preserve">and template when they prepare their </w:t>
      </w:r>
      <w:r w:rsidR="00F46BD0" w:rsidRPr="001979B8">
        <w:rPr>
          <w:rFonts w:cs="Times New Roman"/>
        </w:rPr>
        <w:t>manuscripts</w:t>
      </w:r>
      <w:r w:rsidR="00642FC5" w:rsidRPr="001979B8">
        <w:rPr>
          <w:rFonts w:cs="Times New Roman"/>
        </w:rPr>
        <w:t>. Th</w:t>
      </w:r>
      <w:r w:rsidR="00CC5AD6" w:rsidRPr="001979B8">
        <w:rPr>
          <w:rFonts w:cs="Times New Roman"/>
        </w:rPr>
        <w:t>e</w:t>
      </w:r>
      <w:r w:rsidR="00642FC5" w:rsidRPr="001979B8">
        <w:rPr>
          <w:rFonts w:cs="Times New Roman"/>
        </w:rPr>
        <w:t xml:space="preserve"> template has a page setup of 23 characters × 42 lines × 2 columns per page according to the normal layout of th</w:t>
      </w:r>
      <w:r w:rsidR="004B1797" w:rsidRPr="001979B8">
        <w:rPr>
          <w:rFonts w:cs="Times New Roman"/>
        </w:rPr>
        <w:t>e</w:t>
      </w:r>
      <w:r w:rsidR="00642FC5" w:rsidRPr="001979B8">
        <w:rPr>
          <w:rFonts w:cs="Times New Roman"/>
        </w:rPr>
        <w:t xml:space="preserve"> journal. </w:t>
      </w:r>
      <w:r w:rsidR="00995272" w:rsidRPr="001979B8">
        <w:rPr>
          <w:rFonts w:cs="Times New Roman"/>
        </w:rPr>
        <w:t>Only t</w:t>
      </w:r>
      <w:r w:rsidR="00642FC5" w:rsidRPr="001979B8">
        <w:rPr>
          <w:rFonts w:cs="Times New Roman"/>
        </w:rPr>
        <w:t>he title p</w:t>
      </w:r>
      <w:r w:rsidR="00995272" w:rsidRPr="001979B8">
        <w:rPr>
          <w:rFonts w:cs="Times New Roman"/>
        </w:rPr>
        <w:t>art</w:t>
      </w:r>
      <w:r w:rsidR="00642FC5" w:rsidRPr="001979B8">
        <w:rPr>
          <w:rFonts w:cs="Times New Roman"/>
        </w:rPr>
        <w:t xml:space="preserve"> of the </w:t>
      </w:r>
      <w:r w:rsidR="00995272" w:rsidRPr="001979B8">
        <w:rPr>
          <w:rFonts w:cs="Times New Roman"/>
        </w:rPr>
        <w:t>front</w:t>
      </w:r>
      <w:r w:rsidR="00642FC5" w:rsidRPr="001979B8">
        <w:rPr>
          <w:rFonts w:cs="Times New Roman"/>
        </w:rPr>
        <w:t xml:space="preserve"> page</w:t>
      </w:r>
      <w:r w:rsidR="00263148" w:rsidRPr="001979B8">
        <w:rPr>
          <w:rFonts w:cs="Times New Roman"/>
        </w:rPr>
        <w:t>, wh</w:t>
      </w:r>
      <w:r w:rsidR="009A0EED" w:rsidRPr="001979B8">
        <w:rPr>
          <w:rFonts w:cs="Times New Roman"/>
        </w:rPr>
        <w:t>ere</w:t>
      </w:r>
      <w:r w:rsidR="00263148" w:rsidRPr="001979B8">
        <w:rPr>
          <w:rFonts w:cs="Times New Roman"/>
        </w:rPr>
        <w:t xml:space="preserve"> </w:t>
      </w:r>
      <w:r w:rsidR="009A0EED" w:rsidRPr="001979B8">
        <w:rPr>
          <w:rFonts w:cs="Times New Roman"/>
        </w:rPr>
        <w:t>we</w:t>
      </w:r>
      <w:r w:rsidR="00263148" w:rsidRPr="001979B8">
        <w:rPr>
          <w:rFonts w:cs="Times New Roman"/>
        </w:rPr>
        <w:t xml:space="preserve"> are now,</w:t>
      </w:r>
      <w:r w:rsidR="00995272" w:rsidRPr="001979B8">
        <w:rPr>
          <w:rFonts w:cs="Times New Roman"/>
        </w:rPr>
        <w:t xml:space="preserve"> </w:t>
      </w:r>
      <w:r w:rsidR="00642FC5" w:rsidRPr="001979B8">
        <w:rPr>
          <w:rFonts w:cs="Times New Roman"/>
        </w:rPr>
        <w:t xml:space="preserve">is </w:t>
      </w:r>
      <w:r w:rsidR="00995272" w:rsidRPr="001979B8">
        <w:rPr>
          <w:rFonts w:cs="Times New Roman"/>
        </w:rPr>
        <w:t>not divided into two</w:t>
      </w:r>
      <w:r w:rsidR="00642FC5" w:rsidRPr="001979B8">
        <w:rPr>
          <w:rFonts w:cs="Times New Roman"/>
        </w:rPr>
        <w:t xml:space="preserve"> columns. </w:t>
      </w:r>
      <w:r w:rsidR="00995272" w:rsidRPr="001979B8">
        <w:rPr>
          <w:rFonts w:cs="Times New Roman"/>
        </w:rPr>
        <w:t>Contributors are advised not to modify the page setup when they prepare manuscripts</w:t>
      </w:r>
      <w:r w:rsidR="00642FC5" w:rsidRPr="001979B8">
        <w:rPr>
          <w:rFonts w:cs="Times New Roman"/>
        </w:rPr>
        <w:t>. For description and writing styles other than those described in this</w:t>
      </w:r>
      <w:r w:rsidR="00995272" w:rsidRPr="001979B8">
        <w:rPr>
          <w:rFonts w:cs="Times New Roman"/>
        </w:rPr>
        <w:t xml:space="preserve"> manual</w:t>
      </w:r>
      <w:r w:rsidR="00642FC5" w:rsidRPr="001979B8">
        <w:rPr>
          <w:rFonts w:cs="Times New Roman"/>
        </w:rPr>
        <w:t xml:space="preserve">, </w:t>
      </w:r>
      <w:r w:rsidR="00995272" w:rsidRPr="001979B8">
        <w:rPr>
          <w:rFonts w:cs="Times New Roman"/>
        </w:rPr>
        <w:t xml:space="preserve">please </w:t>
      </w:r>
      <w:r w:rsidR="00642FC5" w:rsidRPr="001979B8">
        <w:rPr>
          <w:rFonts w:cs="Times New Roman"/>
        </w:rPr>
        <w:t>refer to the back issues</w:t>
      </w:r>
      <w:r w:rsidR="00995272" w:rsidRPr="001979B8">
        <w:rPr>
          <w:rFonts w:cs="Times New Roman"/>
        </w:rPr>
        <w:t xml:space="preserve"> of the journal</w:t>
      </w:r>
      <w:r w:rsidR="00263148" w:rsidRPr="001979B8">
        <w:rPr>
          <w:rFonts w:cs="Times New Roman"/>
        </w:rPr>
        <w:t>.</w:t>
      </w:r>
    </w:p>
    <w:p w14:paraId="11749B69" w14:textId="5E57AAAF" w:rsidR="00355F5B" w:rsidRPr="001979B8" w:rsidRDefault="00355F5B">
      <w:pPr>
        <w:rPr>
          <w:rFonts w:cs="Times New Roman"/>
        </w:rPr>
      </w:pPr>
    </w:p>
    <w:p w14:paraId="3B18DFE1" w14:textId="77777777" w:rsidR="00AC4940" w:rsidRDefault="00355F5B" w:rsidP="00AC4940">
      <w:pPr>
        <w:jc w:val="center"/>
        <w:rPr>
          <w:rFonts w:cs="Times New Roman"/>
        </w:rPr>
      </w:pPr>
      <w:r w:rsidRPr="001979B8">
        <w:rPr>
          <w:rFonts w:cs="Times New Roman" w:hint="eastAsia"/>
        </w:rPr>
        <w:t>（</w:t>
      </w:r>
      <w:r w:rsidRPr="001979B8">
        <w:rPr>
          <w:rFonts w:cs="Times New Roman"/>
        </w:rPr>
        <w:t>Accepted on ******************</w:t>
      </w:r>
      <w:r w:rsidRPr="001979B8">
        <w:rPr>
          <w:rFonts w:cs="Times New Roman" w:hint="eastAsia"/>
        </w:rPr>
        <w:t>）</w:t>
      </w:r>
    </w:p>
    <w:p w14:paraId="1960E0C1" w14:textId="4AF52F00" w:rsidR="00355F5B" w:rsidRPr="00AC4940" w:rsidRDefault="00355F5B" w:rsidP="00AC4940">
      <w:pPr>
        <w:jc w:val="center"/>
        <w:rPr>
          <w:rFonts w:cs="Times New Roman"/>
        </w:rPr>
      </w:pPr>
      <w:r w:rsidRPr="00AC4940">
        <w:rPr>
          <w:rFonts w:cs="Times New Roman" w:hint="eastAsia"/>
          <w:color w:val="FF0000"/>
        </w:rPr>
        <w:t>【原稿受理日は編集委員会で記入します】</w:t>
      </w:r>
    </w:p>
    <w:p w14:paraId="2D5C9C4A" w14:textId="77777777" w:rsidR="000136B5" w:rsidRPr="001979B8" w:rsidRDefault="000136B5">
      <w:pPr>
        <w:rPr>
          <w:rFonts w:cs="Times New Roman"/>
        </w:rPr>
      </w:pPr>
    </w:p>
    <w:p w14:paraId="41322C31" w14:textId="22D08BAA" w:rsidR="00E23D7B" w:rsidRPr="001979B8" w:rsidRDefault="00E23D7B">
      <w:pPr>
        <w:rPr>
          <w:rFonts w:cs="Times New Roman"/>
        </w:rPr>
        <w:sectPr w:rsidR="00E23D7B" w:rsidRPr="001979B8" w:rsidSect="00364185">
          <w:headerReference w:type="default" r:id="rId8"/>
          <w:footerReference w:type="even" r:id="rId9"/>
          <w:footerReference w:type="default" r:id="rId10"/>
          <w:pgSz w:w="11900" w:h="16840"/>
          <w:pgMar w:top="1985" w:right="1134" w:bottom="1701" w:left="1134" w:header="851" w:footer="992" w:gutter="0"/>
          <w:cols w:space="420"/>
          <w:docGrid w:type="linesAndChars" w:linePitch="313" w:charSpace="-1912"/>
        </w:sectPr>
      </w:pPr>
    </w:p>
    <w:p w14:paraId="55B75D41" w14:textId="6E1EAC29" w:rsidR="00E23D7B" w:rsidRPr="001979B8" w:rsidRDefault="001D6760" w:rsidP="0050514C">
      <w:pPr>
        <w:pStyle w:val="1"/>
      </w:pPr>
      <w:r w:rsidRPr="001979B8">
        <w:t>1.　はじめに</w:t>
      </w:r>
    </w:p>
    <w:p w14:paraId="5D77C723" w14:textId="571F753C" w:rsidR="00E23D7B" w:rsidRPr="001979B8" w:rsidRDefault="00E23D7B">
      <w:pPr>
        <w:rPr>
          <w:rFonts w:cs="Times New Roman"/>
        </w:rPr>
      </w:pPr>
    </w:p>
    <w:p w14:paraId="6CE171BC" w14:textId="354B5CF6" w:rsidR="00E23D7B" w:rsidRPr="001979B8" w:rsidRDefault="001D6760">
      <w:pPr>
        <w:rPr>
          <w:rFonts w:cs="Times New Roman"/>
        </w:rPr>
      </w:pPr>
      <w:r w:rsidRPr="001979B8">
        <w:rPr>
          <w:rFonts w:cs="Times New Roman"/>
        </w:rPr>
        <w:t xml:space="preserve">　この</w:t>
      </w:r>
      <w:r w:rsidR="005C7BDE" w:rsidRPr="001979B8">
        <w:rPr>
          <w:rFonts w:cs="Times New Roman" w:hint="eastAsia"/>
        </w:rPr>
        <w:t>W</w:t>
      </w:r>
      <w:r w:rsidR="005C7BDE" w:rsidRPr="001979B8">
        <w:rPr>
          <w:rFonts w:cs="Times New Roman"/>
        </w:rPr>
        <w:t>ord</w:t>
      </w:r>
      <w:r w:rsidRPr="001979B8">
        <w:rPr>
          <w:rFonts w:cs="Times New Roman"/>
        </w:rPr>
        <w:t>ファイルは</w:t>
      </w:r>
      <w:r w:rsidR="00DE7538" w:rsidRPr="001979B8">
        <w:rPr>
          <w:rFonts w:cs="Times New Roman"/>
        </w:rPr>
        <w:t>，</w:t>
      </w:r>
      <w:r w:rsidR="00603D9C" w:rsidRPr="001979B8">
        <w:rPr>
          <w:rFonts w:cs="Times New Roman" w:hint="eastAsia"/>
        </w:rPr>
        <w:t>北海道大学高等教育推進機構が発行する</w:t>
      </w:r>
      <w:r w:rsidRPr="001979B8">
        <w:rPr>
          <w:rFonts w:cs="Times New Roman"/>
        </w:rPr>
        <w:t>『高等教育ジャーナル</w:t>
      </w:r>
      <w:r w:rsidR="005E4D99" w:rsidRPr="001979B8">
        <w:rPr>
          <w:rFonts w:ascii="ＭＳ 明朝" w:hAnsi="ＭＳ 明朝" w:hint="eastAsia"/>
        </w:rPr>
        <w:t>―</w:t>
      </w:r>
      <w:r w:rsidRPr="001979B8">
        <w:rPr>
          <w:rFonts w:cs="Times New Roman"/>
        </w:rPr>
        <w:t>高等教育と生涯学習</w:t>
      </w:r>
      <w:r w:rsidR="005E4D99" w:rsidRPr="001979B8">
        <w:rPr>
          <w:rFonts w:ascii="ＭＳ 明朝" w:hAnsi="ＭＳ 明朝" w:hint="eastAsia"/>
        </w:rPr>
        <w:t>―</w:t>
      </w:r>
      <w:r w:rsidRPr="001979B8">
        <w:rPr>
          <w:rFonts w:cs="Times New Roman"/>
        </w:rPr>
        <w:t>』の執筆要領であり</w:t>
      </w:r>
      <w:r w:rsidR="00DE7538" w:rsidRPr="001979B8">
        <w:rPr>
          <w:rFonts w:cs="Times New Roman"/>
        </w:rPr>
        <w:t>，</w:t>
      </w:r>
      <w:r w:rsidRPr="001979B8">
        <w:rPr>
          <w:rFonts w:cs="Times New Roman"/>
        </w:rPr>
        <w:t>原稿作成のためのテンプレート</w:t>
      </w:r>
      <w:r w:rsidR="003C1C01" w:rsidRPr="001979B8">
        <w:rPr>
          <w:rFonts w:cs="Times New Roman"/>
        </w:rPr>
        <w:t>も</w:t>
      </w:r>
      <w:r w:rsidR="0022689C" w:rsidRPr="001979B8">
        <w:rPr>
          <w:rFonts w:cs="Times New Roman"/>
        </w:rPr>
        <w:t>兼ねています</w:t>
      </w:r>
      <w:r w:rsidRPr="001979B8">
        <w:rPr>
          <w:rFonts w:cs="Times New Roman"/>
        </w:rPr>
        <w:t>。</w:t>
      </w:r>
      <w:r w:rsidR="001A2940" w:rsidRPr="001979B8">
        <w:rPr>
          <w:rFonts w:cs="Times New Roman"/>
        </w:rPr>
        <w:t>このテンプレートを使用すると，そのまま投稿可能な原稿を作成できます。</w:t>
      </w:r>
      <w:r w:rsidRPr="001979B8">
        <w:rPr>
          <w:rFonts w:cs="Times New Roman"/>
        </w:rPr>
        <w:t>投稿原稿は</w:t>
      </w:r>
      <w:r w:rsidR="00DE7538" w:rsidRPr="001979B8">
        <w:rPr>
          <w:rFonts w:cs="Times New Roman"/>
        </w:rPr>
        <w:t>，</w:t>
      </w:r>
      <w:r w:rsidRPr="001979B8">
        <w:rPr>
          <w:rFonts w:cs="Times New Roman"/>
        </w:rPr>
        <w:t>この</w:t>
      </w:r>
      <w:r w:rsidR="0022689C" w:rsidRPr="001979B8">
        <w:rPr>
          <w:rFonts w:cs="Times New Roman"/>
        </w:rPr>
        <w:t>執筆要領および</w:t>
      </w:r>
      <w:r w:rsidRPr="001979B8">
        <w:rPr>
          <w:rFonts w:cs="Times New Roman"/>
        </w:rPr>
        <w:t>テンプレートに</w:t>
      </w:r>
      <w:r w:rsidR="003126CE" w:rsidRPr="001979B8">
        <w:rPr>
          <w:rFonts w:cs="Times New Roman"/>
        </w:rPr>
        <w:t>従って</w:t>
      </w:r>
      <w:r w:rsidRPr="001979B8">
        <w:rPr>
          <w:rFonts w:cs="Times New Roman"/>
        </w:rPr>
        <w:t>作成してください。</w:t>
      </w:r>
    </w:p>
    <w:p w14:paraId="4FF50D4D" w14:textId="23D4CDC7" w:rsidR="00E23D7B" w:rsidRPr="001979B8" w:rsidRDefault="00E23D7B">
      <w:pPr>
        <w:rPr>
          <w:rFonts w:ascii="ＭＳ ゴシック" w:eastAsia="ＭＳ ゴシック" w:hAnsi="ＭＳ ゴシック" w:cs="Times New Roman"/>
        </w:rPr>
      </w:pPr>
    </w:p>
    <w:p w14:paraId="35E71A91" w14:textId="5C89F06F" w:rsidR="00DE7538" w:rsidRPr="001979B8" w:rsidRDefault="00DE7538" w:rsidP="0050514C">
      <w:pPr>
        <w:pStyle w:val="1"/>
      </w:pPr>
      <w:r w:rsidRPr="001979B8">
        <w:t xml:space="preserve">2.　</w:t>
      </w:r>
      <w:r w:rsidR="00D17372" w:rsidRPr="001979B8">
        <w:rPr>
          <w:rFonts w:hint="eastAsia"/>
        </w:rPr>
        <w:t>ページ設定</w:t>
      </w:r>
      <w:r w:rsidR="00C43A1E" w:rsidRPr="001979B8">
        <w:t>について</w:t>
      </w:r>
    </w:p>
    <w:p w14:paraId="70507BFC" w14:textId="321400FF" w:rsidR="00DE7538" w:rsidRPr="001979B8" w:rsidRDefault="00DE7538">
      <w:pPr>
        <w:rPr>
          <w:rFonts w:ascii="ＭＳ ゴシック" w:eastAsia="ＭＳ ゴシック" w:hAnsi="ＭＳ ゴシック" w:cs="Times New Roman"/>
        </w:rPr>
      </w:pPr>
    </w:p>
    <w:p w14:paraId="64EB157C" w14:textId="01F25764" w:rsidR="00C43A1E" w:rsidRPr="001979B8" w:rsidRDefault="00C43A1E" w:rsidP="00C43A1E">
      <w:pPr>
        <w:rPr>
          <w:rFonts w:cs="Times New Roman"/>
        </w:rPr>
      </w:pPr>
      <w:r w:rsidRPr="001979B8">
        <w:rPr>
          <w:rFonts w:cs="Times New Roman"/>
        </w:rPr>
        <w:t xml:space="preserve">　このファイルは，本誌の通常のレイアウトに合わせて，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ページあたり</w:t>
      </w:r>
      <w:r w:rsidRPr="001979B8">
        <w:rPr>
          <w:rFonts w:cs="Times New Roman"/>
        </w:rPr>
        <w:t>23</w:t>
      </w:r>
      <w:r w:rsidRPr="001979B8">
        <w:rPr>
          <w:rFonts w:cs="Times New Roman"/>
        </w:rPr>
        <w:t>字</w:t>
      </w:r>
      <w:r w:rsidR="005C7BDE" w:rsidRPr="001979B8">
        <w:rPr>
          <w:rFonts w:cs="Times New Roman" w:hint="eastAsia"/>
        </w:rPr>
        <w:t>×</w:t>
      </w:r>
      <w:r w:rsidRPr="001979B8">
        <w:rPr>
          <w:rFonts w:cs="Times New Roman"/>
        </w:rPr>
        <w:t>42</w:t>
      </w:r>
      <w:r w:rsidRPr="001979B8">
        <w:rPr>
          <w:rFonts w:cs="Times New Roman"/>
        </w:rPr>
        <w:t>行</w:t>
      </w:r>
      <w:r w:rsidR="005C7BDE" w:rsidRPr="001979B8">
        <w:rPr>
          <w:rFonts w:cs="Times New Roman" w:hint="eastAsia"/>
        </w:rPr>
        <w:t>×</w:t>
      </w:r>
      <w:r w:rsidRPr="001979B8">
        <w:rPr>
          <w:rFonts w:cs="Times New Roman"/>
        </w:rPr>
        <w:t>2</w:t>
      </w:r>
      <w:r w:rsidRPr="001979B8">
        <w:rPr>
          <w:rFonts w:cs="Times New Roman"/>
        </w:rPr>
        <w:t>段のページ設定として</w:t>
      </w:r>
      <w:r w:rsidR="001A2940" w:rsidRPr="001979B8">
        <w:rPr>
          <w:rFonts w:cs="Times New Roman"/>
        </w:rPr>
        <w:t>います</w:t>
      </w:r>
      <w:r w:rsidRPr="001979B8">
        <w:rPr>
          <w:rFonts w:cs="Times New Roman"/>
        </w:rPr>
        <w:t>。タイトルなどが入る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ページ目の表題部分</w:t>
      </w:r>
      <w:r w:rsidR="007E502C" w:rsidRPr="001979B8">
        <w:rPr>
          <w:rFonts w:cs="Times New Roman" w:hint="eastAsia"/>
        </w:rPr>
        <w:t>は</w:t>
      </w:r>
      <w:r w:rsidRPr="001979B8">
        <w:rPr>
          <w:rFonts w:cs="Times New Roman"/>
        </w:rPr>
        <w:t>，</w:t>
      </w:r>
      <w:r w:rsidR="005E4D99" w:rsidRPr="001979B8">
        <w:rPr>
          <w:rFonts w:cs="Times New Roman" w:hint="eastAsia"/>
        </w:rPr>
        <w:t>W</w:t>
      </w:r>
      <w:r w:rsidR="005E4D99" w:rsidRPr="001979B8">
        <w:rPr>
          <w:rFonts w:cs="Times New Roman"/>
        </w:rPr>
        <w:t>ord</w:t>
      </w:r>
      <w:r w:rsidR="005E4D99" w:rsidRPr="001979B8">
        <w:rPr>
          <w:rFonts w:cs="Times New Roman" w:hint="eastAsia"/>
        </w:rPr>
        <w:t>の書式設定上，</w:t>
      </w:r>
      <w:r w:rsidR="004E76FC" w:rsidRPr="001979B8">
        <w:rPr>
          <w:rFonts w:cs="Times New Roman" w:hint="eastAsia"/>
        </w:rPr>
        <w:t>別セクションとし</w:t>
      </w:r>
      <w:r w:rsidR="00412D63" w:rsidRPr="001979B8">
        <w:rPr>
          <w:rFonts w:cs="Times New Roman" w:hint="eastAsia"/>
        </w:rPr>
        <w:t>，</w:t>
      </w:r>
      <w:r w:rsidRPr="001979B8">
        <w:rPr>
          <w:rFonts w:cs="Times New Roman"/>
        </w:rPr>
        <w:t>段組みのないページ設定</w:t>
      </w:r>
      <w:r w:rsidR="0084613F" w:rsidRPr="001979B8">
        <w:rPr>
          <w:rFonts w:cs="Times New Roman"/>
        </w:rPr>
        <w:t>としてあります。</w:t>
      </w:r>
    </w:p>
    <w:p w14:paraId="60A3AE80" w14:textId="0A51C513" w:rsidR="00DE7538" w:rsidRDefault="00DE7538">
      <w:pPr>
        <w:rPr>
          <w:rFonts w:cs="Times New Roman"/>
        </w:rPr>
      </w:pPr>
    </w:p>
    <w:p w14:paraId="5D627BAE" w14:textId="77777777" w:rsidR="00AC4940" w:rsidRDefault="00AC4940">
      <w:pPr>
        <w:rPr>
          <w:rFonts w:cs="Times New Roman"/>
        </w:rPr>
      </w:pPr>
    </w:p>
    <w:p w14:paraId="7E0218BB" w14:textId="07211E93" w:rsidR="00FE052E" w:rsidRPr="001979B8" w:rsidRDefault="00AC4940" w:rsidP="0050514C">
      <w:pPr>
        <w:pStyle w:val="1"/>
      </w:pPr>
      <w:r w:rsidRPr="001979B8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D35E" wp14:editId="6B4B1ED3">
                <wp:simplePos x="0" y="0"/>
                <wp:positionH relativeFrom="column">
                  <wp:posOffset>3072130</wp:posOffset>
                </wp:positionH>
                <wp:positionV relativeFrom="paragraph">
                  <wp:posOffset>3175</wp:posOffset>
                </wp:positionV>
                <wp:extent cx="3081655" cy="2377440"/>
                <wp:effectExtent l="0" t="0" r="4445" b="0"/>
                <wp:wrapSquare wrapText="bothSides"/>
                <wp:docPr id="1436333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4F81" w14:textId="524A9A2E" w:rsidR="00CD7E30" w:rsidRDefault="00CD7E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9A5C3" wp14:editId="4595B3CE">
                                  <wp:extent cx="2878667" cy="1730548"/>
                                  <wp:effectExtent l="0" t="0" r="4445" b="0"/>
                                  <wp:docPr id="949710987" name="図 949710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8667" cy="1730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DE881" w14:textId="77777777" w:rsidR="00F213E3" w:rsidRDefault="00F213E3" w:rsidP="00CD7E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4D01B2" w14:textId="1B1FBBA2" w:rsidR="00CD7E30" w:rsidRPr="00CD7E30" w:rsidRDefault="00CD7E30" w:rsidP="00360206">
                            <w:pPr>
                              <w:pStyle w:val="a4"/>
                            </w:pPr>
                            <w:r w:rsidRPr="00CD7E30">
                              <w:rPr>
                                <w:rFonts w:hint="eastAsia"/>
                              </w:rPr>
                              <w:t>図</w:t>
                            </w:r>
                            <w:r w:rsidRPr="00CD7E30">
                              <w:t>1</w:t>
                            </w:r>
                            <w:r w:rsidRPr="00CD7E30">
                              <w:rPr>
                                <w:rFonts w:hint="eastAsia"/>
                              </w:rPr>
                              <w:t xml:space="preserve">　図の例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D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9pt;margin-top:.25pt;width:242.65pt;height:18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x/LQ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" fillcolor="white [3201]" stroked="f" strokeweight=".5pt">
                <v:textbox>
                  <w:txbxContent>
                    <w:p w14:paraId="08E14F81" w14:textId="524A9A2E" w:rsidR="00CD7E30" w:rsidRDefault="00CD7E30">
                      <w:r>
                        <w:rPr>
                          <w:noProof/>
                        </w:rPr>
                        <w:drawing>
                          <wp:inline distT="0" distB="0" distL="0" distR="0" wp14:anchorId="1309A5C3" wp14:editId="4595B3CE">
                            <wp:extent cx="2878667" cy="1730548"/>
                            <wp:effectExtent l="0" t="0" r="4445" b="0"/>
                            <wp:docPr id="949710987" name="図 9497109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8667" cy="17305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DE881" w14:textId="77777777" w:rsidR="00F213E3" w:rsidRDefault="00F213E3" w:rsidP="00CD7E3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4D01B2" w14:textId="1B1FBBA2" w:rsidR="00CD7E30" w:rsidRPr="00CD7E30" w:rsidRDefault="00CD7E30" w:rsidP="00360206">
                      <w:pPr>
                        <w:pStyle w:val="a4"/>
                      </w:pPr>
                      <w:r w:rsidRPr="00CD7E30">
                        <w:rPr>
                          <w:rFonts w:hint="eastAsia"/>
                        </w:rPr>
                        <w:t>図</w:t>
                      </w:r>
                      <w:r w:rsidRPr="00CD7E30">
                        <w:t>1</w:t>
                      </w:r>
                      <w:r w:rsidRPr="00CD7E30">
                        <w:rPr>
                          <w:rFonts w:hint="eastAsia"/>
                        </w:rPr>
                        <w:t xml:space="preserve">　図の例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52E" w:rsidRPr="001979B8">
        <w:t>3.</w:t>
      </w:r>
      <w:r w:rsidR="00FE052E" w:rsidRPr="001979B8">
        <w:rPr>
          <w:rFonts w:hint="eastAsia"/>
        </w:rPr>
        <w:t xml:space="preserve">　使用言語と分量</w:t>
      </w:r>
    </w:p>
    <w:p w14:paraId="73226F2E" w14:textId="77777777" w:rsidR="00DA0B46" w:rsidRPr="001979B8" w:rsidRDefault="00DA0B46">
      <w:pPr>
        <w:rPr>
          <w:rFonts w:ascii="ＭＳ ゴシック" w:eastAsia="ＭＳ ゴシック" w:hAnsi="ＭＳ ゴシック" w:cs="Times New Roman"/>
        </w:rPr>
      </w:pPr>
    </w:p>
    <w:p w14:paraId="7E9D2D29" w14:textId="2840B6A1" w:rsidR="00CD7E30" w:rsidRPr="001979B8" w:rsidRDefault="006D4936" w:rsidP="00CD7E30">
      <w:pPr>
        <w:rPr>
          <w:rFonts w:cs="Times New Roman"/>
        </w:rPr>
      </w:pPr>
      <w:r w:rsidRPr="001979B8">
        <w:rPr>
          <w:rFonts w:cs="Times New Roman" w:hint="eastAsia"/>
        </w:rPr>
        <w:t xml:space="preserve">　投稿原稿は，日本語または英語</w:t>
      </w:r>
      <w:r w:rsidR="00DA0B46" w:rsidRPr="001979B8">
        <w:rPr>
          <w:rFonts w:cs="Times New Roman" w:hint="eastAsia"/>
        </w:rPr>
        <w:t>のいずれかで</w:t>
      </w:r>
      <w:r w:rsidRPr="001979B8">
        <w:rPr>
          <w:rFonts w:cs="Times New Roman" w:hint="eastAsia"/>
        </w:rPr>
        <w:t>記述してください。</w:t>
      </w:r>
      <w:r w:rsidR="00CD7E30" w:rsidRPr="001979B8">
        <w:rPr>
          <w:rFonts w:cs="Times New Roman"/>
        </w:rPr>
        <w:t>英語で投稿する場合，タイトル，本文，</w:t>
      </w:r>
      <w:r w:rsidR="00CD7E30" w:rsidRPr="001979B8">
        <w:rPr>
          <w:rFonts w:cs="Times New Roman"/>
        </w:rPr>
        <w:t>Abstract</w:t>
      </w:r>
      <w:r w:rsidR="00CD7E30" w:rsidRPr="001979B8">
        <w:rPr>
          <w:rFonts w:cs="Times New Roman"/>
        </w:rPr>
        <w:t>等についてネイティブチェックを受け，原稿</w:t>
      </w:r>
      <w:r w:rsidR="006F50C5">
        <w:rPr>
          <w:rFonts w:cs="Times New Roman" w:hint="eastAsia"/>
        </w:rPr>
        <w:t>提出時に指定のフォームから英文</w:t>
      </w:r>
      <w:r w:rsidR="00C411B5" w:rsidRPr="001979B8">
        <w:rPr>
          <w:rFonts w:cs="Times New Roman"/>
        </w:rPr>
        <w:t>校正証明書</w:t>
      </w:r>
      <w:r w:rsidR="00C411B5">
        <w:rPr>
          <w:rFonts w:cs="Times New Roman" w:hint="eastAsia"/>
        </w:rPr>
        <w:t>を</w:t>
      </w:r>
      <w:r w:rsidR="00CD7E30" w:rsidRPr="001979B8">
        <w:rPr>
          <w:rFonts w:cs="Times New Roman"/>
        </w:rPr>
        <w:t>提出してください。</w:t>
      </w:r>
      <w:r w:rsidR="006F50C5">
        <w:rPr>
          <w:rFonts w:cs="Times New Roman" w:hint="eastAsia"/>
        </w:rPr>
        <w:t>また，採録決定後にも改めて英文校正証明書を提出してください。</w:t>
      </w:r>
    </w:p>
    <w:p w14:paraId="110F4C34" w14:textId="0BF978E2" w:rsidR="006D4936" w:rsidRPr="001979B8" w:rsidRDefault="00CD7E30" w:rsidP="00CD7E30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0656C9" w:rsidRPr="001979B8">
        <w:rPr>
          <w:rFonts w:cs="Times New Roman"/>
        </w:rPr>
        <w:t>投稿原稿は，全体（タイトルや</w:t>
      </w:r>
      <w:r w:rsidR="000656C9" w:rsidRPr="001979B8">
        <w:rPr>
          <w:rFonts w:cs="Times New Roman"/>
        </w:rPr>
        <w:t>Abstract</w:t>
      </w:r>
      <w:r w:rsidR="00395D4F" w:rsidRPr="001979B8">
        <w:rPr>
          <w:rFonts w:cs="Times New Roman" w:hint="eastAsia"/>
        </w:rPr>
        <w:t>，</w:t>
      </w:r>
      <w:r w:rsidR="000656C9" w:rsidRPr="001979B8">
        <w:rPr>
          <w:rFonts w:cs="Times New Roman"/>
        </w:rPr>
        <w:t>図表を含む）で，論文は原則</w:t>
      </w:r>
      <w:r w:rsidR="000656C9" w:rsidRPr="001979B8">
        <w:rPr>
          <w:rFonts w:cs="Times New Roman"/>
        </w:rPr>
        <w:t>8</w:t>
      </w:r>
      <w:r w:rsidR="000656C9" w:rsidRPr="001979B8">
        <w:rPr>
          <w:rFonts w:cs="Times New Roman"/>
        </w:rPr>
        <w:t>ページ以内とし，</w:t>
      </w:r>
      <w:r w:rsidR="000656C9" w:rsidRPr="001979B8">
        <w:rPr>
          <w:rFonts w:cs="Times New Roman"/>
        </w:rPr>
        <w:t>10</w:t>
      </w:r>
      <w:r w:rsidR="000656C9" w:rsidRPr="001979B8">
        <w:rPr>
          <w:rFonts w:cs="Times New Roman"/>
        </w:rPr>
        <w:t>ページまでは投稿を認めます。資料・報告は</w:t>
      </w:r>
      <w:r w:rsidR="000656C9" w:rsidRPr="001979B8">
        <w:rPr>
          <w:rFonts w:cs="Times New Roman"/>
        </w:rPr>
        <w:t>10</w:t>
      </w:r>
      <w:r w:rsidR="000656C9" w:rsidRPr="001979B8">
        <w:rPr>
          <w:rFonts w:cs="Times New Roman"/>
        </w:rPr>
        <w:t>ページ以内とします。</w:t>
      </w:r>
      <w:r w:rsidRPr="001979B8">
        <w:rPr>
          <w:rFonts w:cs="Times New Roman"/>
        </w:rPr>
        <w:t>なお，編集委員会での審議の結果，上記ページ数を超えて掲載されることもあります。</w:t>
      </w:r>
    </w:p>
    <w:p w14:paraId="707F95CF" w14:textId="525A41A0" w:rsidR="00FE052E" w:rsidRPr="001979B8" w:rsidRDefault="00FE052E">
      <w:pPr>
        <w:rPr>
          <w:rFonts w:cs="Times New Roman"/>
        </w:rPr>
      </w:pPr>
    </w:p>
    <w:p w14:paraId="124B7311" w14:textId="35E564A7" w:rsidR="0095051C" w:rsidRPr="001979B8" w:rsidRDefault="00DA0B46" w:rsidP="0050514C">
      <w:pPr>
        <w:pStyle w:val="1"/>
      </w:pPr>
      <w:r w:rsidRPr="001979B8">
        <w:t>4</w:t>
      </w:r>
      <w:r w:rsidR="0095051C" w:rsidRPr="001979B8">
        <w:t>.　表記</w:t>
      </w:r>
    </w:p>
    <w:p w14:paraId="6A434BA5" w14:textId="32B9F566" w:rsidR="0095051C" w:rsidRPr="001979B8" w:rsidRDefault="0095051C">
      <w:pPr>
        <w:rPr>
          <w:rFonts w:cs="Times New Roman"/>
        </w:rPr>
      </w:pPr>
    </w:p>
    <w:p w14:paraId="1735BABA" w14:textId="096E9C32" w:rsidR="0095051C" w:rsidRPr="001979B8" w:rsidRDefault="0095051C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B00C25" w:rsidRPr="001979B8">
        <w:rPr>
          <w:rFonts w:cs="Times New Roman" w:hint="eastAsia"/>
        </w:rPr>
        <w:t>原稿中，</w:t>
      </w:r>
      <w:r w:rsidRPr="001979B8">
        <w:rPr>
          <w:rFonts w:cs="Times New Roman"/>
        </w:rPr>
        <w:t>句点はマル「。」，読点はカンマ「，」で統一します。</w:t>
      </w:r>
      <w:r w:rsidR="00491697" w:rsidRPr="001979B8">
        <w:rPr>
          <w:rFonts w:cs="Times New Roman" w:hint="eastAsia"/>
        </w:rPr>
        <w:t>フォントは，本文中の見出し以外は基本的に標準サイズ（</w:t>
      </w:r>
      <w:r w:rsidR="00491697" w:rsidRPr="001979B8">
        <w:rPr>
          <w:rFonts w:cs="Times New Roman"/>
        </w:rPr>
        <w:t>10.5</w:t>
      </w:r>
      <w:r w:rsidR="00491697" w:rsidRPr="001979B8">
        <w:rPr>
          <w:rFonts w:cs="Times New Roman" w:hint="eastAsia"/>
        </w:rPr>
        <w:t>ポイント）の明朝体を使用します。アルファベットや数字には</w:t>
      </w:r>
      <w:r w:rsidR="00F7145C" w:rsidRPr="001979B8">
        <w:rPr>
          <w:rFonts w:cs="Times New Roman" w:hint="eastAsia"/>
        </w:rPr>
        <w:t>，</w:t>
      </w:r>
      <w:r w:rsidR="00963D02" w:rsidRPr="001979B8">
        <w:rPr>
          <w:rFonts w:cs="Times New Roman" w:hint="eastAsia"/>
        </w:rPr>
        <w:t>半角文字や欧文フォント</w:t>
      </w:r>
      <w:r w:rsidR="00963D02" w:rsidRPr="001979B8">
        <w:rPr>
          <w:rFonts w:cs="Times New Roman"/>
          <w:vertAlign w:val="superscript"/>
        </w:rPr>
        <w:t>1</w:t>
      </w:r>
      <w:r w:rsidR="00963D02" w:rsidRPr="001979B8">
        <w:rPr>
          <w:rFonts w:cs="Times New Roman" w:hint="eastAsia"/>
        </w:rPr>
        <w:t>を使用</w:t>
      </w:r>
      <w:r w:rsidR="00491697" w:rsidRPr="001979B8">
        <w:rPr>
          <w:rFonts w:cs="Times New Roman" w:hint="eastAsia"/>
        </w:rPr>
        <w:t>してください。</w:t>
      </w:r>
    </w:p>
    <w:p w14:paraId="104DD06E" w14:textId="77777777" w:rsidR="0095051C" w:rsidRPr="001979B8" w:rsidRDefault="0095051C">
      <w:pPr>
        <w:rPr>
          <w:rFonts w:cs="Times New Roman"/>
        </w:rPr>
      </w:pPr>
    </w:p>
    <w:p w14:paraId="77977F46" w14:textId="35518D10" w:rsidR="00E23D7B" w:rsidRPr="001979B8" w:rsidRDefault="00DA0B46" w:rsidP="0050514C">
      <w:pPr>
        <w:pStyle w:val="1"/>
      </w:pPr>
      <w:r w:rsidRPr="001979B8">
        <w:t>5</w:t>
      </w:r>
      <w:r w:rsidR="001D6760" w:rsidRPr="001979B8">
        <w:t xml:space="preserve">.　</w:t>
      </w:r>
      <w:r w:rsidR="00726DD2" w:rsidRPr="001979B8">
        <w:t>表題</w:t>
      </w:r>
      <w:r w:rsidR="008251D6" w:rsidRPr="001979B8">
        <w:t>部分</w:t>
      </w:r>
    </w:p>
    <w:p w14:paraId="419BB644" w14:textId="57B21766" w:rsidR="008251D6" w:rsidRPr="001979B8" w:rsidRDefault="008251D6">
      <w:pPr>
        <w:rPr>
          <w:rFonts w:cs="Times New Roman"/>
        </w:rPr>
      </w:pPr>
    </w:p>
    <w:p w14:paraId="230BF21B" w14:textId="7DB211EB" w:rsidR="008251D6" w:rsidRPr="001979B8" w:rsidRDefault="00DA0B46" w:rsidP="0050514C">
      <w:pPr>
        <w:pStyle w:val="2"/>
      </w:pPr>
      <w:r w:rsidRPr="001979B8">
        <w:t>5</w:t>
      </w:r>
      <w:r w:rsidR="008251D6" w:rsidRPr="001979B8">
        <w:t>.1　タイトル，著者名</w:t>
      </w:r>
      <w:r w:rsidR="00CD7E30" w:rsidRPr="001979B8">
        <w:rPr>
          <w:rFonts w:hint="eastAsia"/>
        </w:rPr>
        <w:t>など</w:t>
      </w:r>
    </w:p>
    <w:p w14:paraId="7C203941" w14:textId="2A3A767B" w:rsidR="00726DD2" w:rsidRPr="001979B8" w:rsidRDefault="00726DD2">
      <w:pPr>
        <w:rPr>
          <w:rFonts w:cs="Times New Roman"/>
        </w:rPr>
      </w:pPr>
    </w:p>
    <w:p w14:paraId="278BF27E" w14:textId="53F8B7AD" w:rsidR="006F50C5" w:rsidRPr="001979B8" w:rsidRDefault="001D6760" w:rsidP="006F50C5">
      <w:pPr>
        <w:rPr>
          <w:rFonts w:cs="Times New Roman"/>
        </w:rPr>
      </w:pPr>
      <w:r w:rsidRPr="001979B8">
        <w:rPr>
          <w:rFonts w:cs="Times New Roman"/>
        </w:rPr>
        <w:t xml:space="preserve">　原稿</w:t>
      </w:r>
      <w:r w:rsidRPr="001979B8">
        <w:rPr>
          <w:rFonts w:cs="Times New Roman"/>
        </w:rPr>
        <w:t>1</w:t>
      </w:r>
      <w:r w:rsidRPr="001979B8">
        <w:rPr>
          <w:rFonts w:cs="Times New Roman"/>
        </w:rPr>
        <w:t>ページ目の表題部分には</w:t>
      </w:r>
      <w:r w:rsidR="00DE7538" w:rsidRPr="001979B8">
        <w:rPr>
          <w:rFonts w:cs="Times New Roman"/>
        </w:rPr>
        <w:t>，</w:t>
      </w:r>
      <w:r w:rsidR="0022689C" w:rsidRPr="001979B8">
        <w:rPr>
          <w:rFonts w:cs="Times New Roman"/>
        </w:rPr>
        <w:t>タイトルと著者の氏名</w:t>
      </w:r>
      <w:r w:rsidR="00DE7538" w:rsidRPr="001979B8">
        <w:rPr>
          <w:rFonts w:cs="Times New Roman"/>
        </w:rPr>
        <w:t>，</w:t>
      </w:r>
      <w:r w:rsidR="0022689C" w:rsidRPr="001979B8">
        <w:rPr>
          <w:rFonts w:cs="Times New Roman"/>
        </w:rPr>
        <w:t>所属</w:t>
      </w:r>
      <w:r w:rsidR="008251D6" w:rsidRPr="001979B8">
        <w:rPr>
          <w:rFonts w:cs="Times New Roman"/>
        </w:rPr>
        <w:t>，連絡先</w:t>
      </w:r>
      <w:r w:rsidR="0022689C" w:rsidRPr="001979B8">
        <w:rPr>
          <w:rFonts w:cs="Times New Roman"/>
        </w:rPr>
        <w:t>を英文</w:t>
      </w:r>
      <w:r w:rsidR="00E16758" w:rsidRPr="001979B8">
        <w:rPr>
          <w:rFonts w:cs="Times New Roman" w:hint="eastAsia"/>
        </w:rPr>
        <w:t>および</w:t>
      </w:r>
      <w:r w:rsidR="0022689C" w:rsidRPr="001979B8">
        <w:rPr>
          <w:rFonts w:cs="Times New Roman"/>
        </w:rPr>
        <w:t>和文で記載します</w:t>
      </w:r>
      <w:r w:rsidR="001C17C8" w:rsidRPr="001979B8">
        <w:rPr>
          <w:rFonts w:cs="Times New Roman"/>
          <w:vertAlign w:val="superscript"/>
        </w:rPr>
        <w:t>2</w:t>
      </w:r>
      <w:r w:rsidR="0022689C" w:rsidRPr="001979B8">
        <w:rPr>
          <w:rFonts w:cs="Times New Roman" w:hint="eastAsia"/>
        </w:rPr>
        <w:t>。</w:t>
      </w:r>
      <w:r w:rsidR="00CD7E30" w:rsidRPr="001979B8">
        <w:rPr>
          <w:rFonts w:cs="Times New Roman" w:hint="eastAsia"/>
        </w:rPr>
        <w:t>副題がある場合は，日本語はダッシュ（―）で囲み，英語は半角コロン（</w:t>
      </w:r>
      <w:r w:rsidR="00CD7E30" w:rsidRPr="001979B8">
        <w:rPr>
          <w:rFonts w:cs="Times New Roman" w:hint="eastAsia"/>
        </w:rPr>
        <w:t>:</w:t>
      </w:r>
      <w:r w:rsidR="00CD7E30" w:rsidRPr="001979B8">
        <w:rPr>
          <w:rFonts w:cs="Times New Roman" w:hint="eastAsia"/>
        </w:rPr>
        <w:t>）でつないでください。</w:t>
      </w:r>
      <w:r w:rsidR="006F50C5">
        <w:rPr>
          <w:rFonts w:cs="Times New Roman" w:hint="eastAsia"/>
        </w:rPr>
        <w:t>なお，投稿区分として，論文の場合，〈</w:t>
      </w:r>
      <w:r w:rsidR="006F50C5">
        <w:rPr>
          <w:rFonts w:cs="Times New Roman"/>
        </w:rPr>
        <w:t>Research Paper</w:t>
      </w:r>
      <w:r w:rsidR="006F50C5">
        <w:rPr>
          <w:rFonts w:cs="Times New Roman" w:hint="eastAsia"/>
        </w:rPr>
        <w:t>〉及び〈論文〉を，資料・報告の場合，〈</w:t>
      </w:r>
      <w:r w:rsidR="006F50C5">
        <w:rPr>
          <w:rFonts w:cs="Times New Roman"/>
        </w:rPr>
        <w:t>Report</w:t>
      </w:r>
      <w:r w:rsidR="006F50C5">
        <w:rPr>
          <w:rFonts w:cs="Times New Roman" w:hint="eastAsia"/>
        </w:rPr>
        <w:t>〉及び〈資料・報告〉を残してください。</w:t>
      </w:r>
    </w:p>
    <w:p w14:paraId="0572C376" w14:textId="3DA18F33" w:rsidR="001D6760" w:rsidRPr="006F50C5" w:rsidRDefault="001D6760">
      <w:pPr>
        <w:rPr>
          <w:rFonts w:cs="Times New Roman"/>
        </w:rPr>
      </w:pPr>
    </w:p>
    <w:p w14:paraId="77C95BE5" w14:textId="2C625459" w:rsidR="001D6760" w:rsidRPr="001979B8" w:rsidRDefault="00DA0B46" w:rsidP="0050514C">
      <w:pPr>
        <w:pStyle w:val="2"/>
      </w:pPr>
      <w:r w:rsidRPr="001979B8">
        <w:t>5</w:t>
      </w:r>
      <w:r w:rsidR="00D54D0E" w:rsidRPr="001979B8">
        <w:t>.2</w:t>
      </w:r>
      <w:r w:rsidR="001D6760" w:rsidRPr="001979B8">
        <w:t xml:space="preserve">　</w:t>
      </w:r>
      <w:r w:rsidR="002D3D75" w:rsidRPr="001979B8">
        <w:t>英文概要（</w:t>
      </w:r>
      <w:r w:rsidR="00CD7E30" w:rsidRPr="001979B8">
        <w:t>A</w:t>
      </w:r>
      <w:r w:rsidR="002D3D75" w:rsidRPr="001979B8">
        <w:t>bstract）</w:t>
      </w:r>
    </w:p>
    <w:p w14:paraId="28BE1DEE" w14:textId="159C1227" w:rsidR="00726DD2" w:rsidRPr="001979B8" w:rsidRDefault="00726DD2" w:rsidP="00726DD2">
      <w:pPr>
        <w:rPr>
          <w:rFonts w:cs="Times New Roman"/>
        </w:rPr>
      </w:pPr>
    </w:p>
    <w:p w14:paraId="6D506B6C" w14:textId="59C2A579" w:rsidR="00E23D7B" w:rsidRPr="001979B8" w:rsidRDefault="00726DD2" w:rsidP="00726DD2">
      <w:pPr>
        <w:rPr>
          <w:rFonts w:cs="Times New Roman"/>
        </w:rPr>
      </w:pPr>
      <w:r w:rsidRPr="001979B8">
        <w:rPr>
          <w:rFonts w:cs="Times New Roman"/>
        </w:rPr>
        <w:t xml:space="preserve">　原</w:t>
      </w:r>
      <w:r w:rsidR="002D3D75" w:rsidRPr="001979B8">
        <w:rPr>
          <w:rFonts w:cs="Times New Roman"/>
        </w:rPr>
        <w:t>稿には，</w:t>
      </w:r>
      <w:r w:rsidR="002D3D75" w:rsidRPr="001979B8">
        <w:rPr>
          <w:rFonts w:cs="Times New Roman"/>
        </w:rPr>
        <w:t>150</w:t>
      </w:r>
      <w:r w:rsidR="002D3D75" w:rsidRPr="001979B8">
        <w:rPr>
          <w:rFonts w:cs="Times New Roman"/>
        </w:rPr>
        <w:t>〜</w:t>
      </w:r>
      <w:r w:rsidR="002D3D75" w:rsidRPr="001979B8">
        <w:rPr>
          <w:rFonts w:cs="Times New Roman"/>
        </w:rPr>
        <w:t>200</w:t>
      </w:r>
      <w:r w:rsidR="002D3D75" w:rsidRPr="001979B8">
        <w:rPr>
          <w:rFonts w:cs="Times New Roman"/>
        </w:rPr>
        <w:t>語程度の英文概要を付け</w:t>
      </w:r>
      <w:r w:rsidR="002652AE" w:rsidRPr="001979B8">
        <w:rPr>
          <w:rFonts w:cs="Times New Roman"/>
        </w:rPr>
        <w:t>ます</w:t>
      </w:r>
      <w:r w:rsidR="002D3D75" w:rsidRPr="001979B8">
        <w:rPr>
          <w:rFonts w:cs="Times New Roman"/>
        </w:rPr>
        <w:t>。表題部分の最終部（本文の直前）に入れてください</w:t>
      </w:r>
      <w:r w:rsidR="008369BB" w:rsidRPr="001979B8">
        <w:rPr>
          <w:rFonts w:cs="Times New Roman"/>
        </w:rPr>
        <w:t>。</w:t>
      </w:r>
      <w:r w:rsidR="00CD7E30" w:rsidRPr="001979B8">
        <w:rPr>
          <w:rFonts w:cs="Times New Roman" w:hint="eastAsia"/>
        </w:rPr>
        <w:t>日本語投稿者は，ネイティブチェックをご自身で受け，</w:t>
      </w:r>
      <w:r w:rsidR="006F50C5">
        <w:rPr>
          <w:rFonts w:cs="Times New Roman" w:hint="eastAsia"/>
        </w:rPr>
        <w:t>原稿提出時に指定のフォームで英文</w:t>
      </w:r>
      <w:r w:rsidR="00CD7E30" w:rsidRPr="001979B8">
        <w:rPr>
          <w:rFonts w:cs="Times New Roman" w:hint="eastAsia"/>
        </w:rPr>
        <w:t>校正証明書</w:t>
      </w:r>
      <w:r w:rsidR="006F50C5">
        <w:rPr>
          <w:rFonts w:cs="Times New Roman" w:hint="eastAsia"/>
        </w:rPr>
        <w:t>を</w:t>
      </w:r>
      <w:r w:rsidR="00CD7E30" w:rsidRPr="001979B8">
        <w:rPr>
          <w:rFonts w:cs="Times New Roman" w:hint="eastAsia"/>
        </w:rPr>
        <w:t>提出してください。</w:t>
      </w:r>
      <w:r w:rsidR="006F50C5">
        <w:rPr>
          <w:rFonts w:cs="Times New Roman" w:hint="eastAsia"/>
        </w:rPr>
        <w:t>また</w:t>
      </w:r>
      <w:r w:rsidR="005F6EDA">
        <w:rPr>
          <w:rFonts w:cs="Times New Roman" w:hint="eastAsia"/>
        </w:rPr>
        <w:t>，採録決定後にも改めて</w:t>
      </w:r>
      <w:r w:rsidR="006F50C5">
        <w:rPr>
          <w:rFonts w:cs="Times New Roman" w:hint="eastAsia"/>
        </w:rPr>
        <w:t>英文</w:t>
      </w:r>
      <w:r w:rsidR="005F6EDA">
        <w:rPr>
          <w:rFonts w:cs="Times New Roman" w:hint="eastAsia"/>
        </w:rPr>
        <w:t>校正証明書を提出してください。</w:t>
      </w:r>
    </w:p>
    <w:p w14:paraId="235409B2" w14:textId="13E780B9" w:rsidR="001D6760" w:rsidRPr="001979B8" w:rsidRDefault="001D6760">
      <w:pPr>
        <w:rPr>
          <w:rFonts w:cs="Times New Roman"/>
        </w:rPr>
      </w:pPr>
    </w:p>
    <w:p w14:paraId="36423976" w14:textId="23DACB41" w:rsidR="00B46B92" w:rsidRPr="001979B8" w:rsidRDefault="00DA0B46" w:rsidP="0050514C">
      <w:pPr>
        <w:pStyle w:val="1"/>
      </w:pPr>
      <w:r w:rsidRPr="001979B8">
        <w:t>6</w:t>
      </w:r>
      <w:r w:rsidR="008369BB" w:rsidRPr="001979B8">
        <w:t>.</w:t>
      </w:r>
      <w:r w:rsidR="00332316" w:rsidRPr="001979B8">
        <w:t xml:space="preserve">　</w:t>
      </w:r>
      <w:r w:rsidR="00B46B92" w:rsidRPr="001979B8">
        <w:t>章や節</w:t>
      </w:r>
      <w:r w:rsidR="007035D6" w:rsidRPr="001979B8">
        <w:rPr>
          <w:rFonts w:hint="eastAsia"/>
        </w:rPr>
        <w:t>など</w:t>
      </w:r>
      <w:r w:rsidR="00B46B92" w:rsidRPr="001979B8">
        <w:t>の見出し</w:t>
      </w:r>
    </w:p>
    <w:p w14:paraId="1319E010" w14:textId="77777777" w:rsidR="00487DF4" w:rsidRPr="001979B8" w:rsidRDefault="00487DF4">
      <w:pPr>
        <w:rPr>
          <w:rFonts w:cs="Times New Roman"/>
        </w:rPr>
      </w:pPr>
    </w:p>
    <w:p w14:paraId="67223C2F" w14:textId="6D58EFD1" w:rsidR="00332316" w:rsidRPr="001979B8" w:rsidRDefault="00332316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B46B92" w:rsidRPr="001979B8">
        <w:rPr>
          <w:rFonts w:cs="Times New Roman" w:hint="eastAsia"/>
        </w:rPr>
        <w:t>本文中の</w:t>
      </w:r>
      <w:r w:rsidRPr="001979B8">
        <w:rPr>
          <w:rFonts w:cs="Times New Roman" w:hint="eastAsia"/>
        </w:rPr>
        <w:t>見</w:t>
      </w:r>
      <w:r w:rsidRPr="001979B8">
        <w:rPr>
          <w:rFonts w:cs="Times New Roman"/>
        </w:rPr>
        <w:t>出しは</w:t>
      </w:r>
      <w:r w:rsidR="0084613F" w:rsidRPr="001979B8">
        <w:rPr>
          <w:rFonts w:cs="Times New Roman"/>
        </w:rPr>
        <w:t>，ゴシック体を用いて，章見出し「</w:t>
      </w:r>
      <w:r w:rsidR="0084613F" w:rsidRPr="001979B8">
        <w:rPr>
          <w:rFonts w:cs="Times New Roman"/>
        </w:rPr>
        <w:t>1.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2.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」，節見出し「</w:t>
      </w:r>
      <w:r w:rsidR="0084613F" w:rsidRPr="001979B8">
        <w:rPr>
          <w:rFonts w:cs="Times New Roman"/>
        </w:rPr>
        <w:t>1.1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1.2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」，項見出し「</w:t>
      </w:r>
      <w:r w:rsidR="0084613F" w:rsidRPr="001979B8">
        <w:rPr>
          <w:rFonts w:cs="Times New Roman"/>
        </w:rPr>
        <w:t>1.1.1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1.1.2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1.1.3</w:t>
      </w:r>
      <w:r w:rsidR="0084613F" w:rsidRPr="001979B8">
        <w:rPr>
          <w:rFonts w:cs="Times New Roman"/>
        </w:rPr>
        <w:t>，</w:t>
      </w:r>
      <w:r w:rsidR="0084613F" w:rsidRPr="001979B8">
        <w:rPr>
          <w:rFonts w:cs="Times New Roman"/>
        </w:rPr>
        <w:t>……</w:t>
      </w:r>
      <w:r w:rsidR="0084613F" w:rsidRPr="001979B8">
        <w:rPr>
          <w:rFonts w:cs="Times New Roman"/>
        </w:rPr>
        <w:t>」のように付けます。</w:t>
      </w:r>
      <w:r w:rsidR="00B46B92" w:rsidRPr="001979B8">
        <w:rPr>
          <w:rFonts w:cs="Times New Roman" w:hint="eastAsia"/>
        </w:rPr>
        <w:t>サイズは標準（</w:t>
      </w:r>
      <w:r w:rsidR="00B46B92" w:rsidRPr="001979B8">
        <w:rPr>
          <w:rFonts w:cs="Times New Roman"/>
        </w:rPr>
        <w:t>10.5</w:t>
      </w:r>
      <w:r w:rsidR="00B46B92" w:rsidRPr="001979B8">
        <w:rPr>
          <w:rFonts w:cs="Times New Roman" w:hint="eastAsia"/>
        </w:rPr>
        <w:t>ポイント）のままで構いません。</w:t>
      </w:r>
      <w:r w:rsidR="0084613F" w:rsidRPr="001979B8">
        <w:rPr>
          <w:rFonts w:cs="Times New Roman" w:hint="eastAsia"/>
        </w:rPr>
        <w:t>各</w:t>
      </w:r>
      <w:r w:rsidR="0084613F" w:rsidRPr="001979B8">
        <w:rPr>
          <w:rFonts w:cs="Times New Roman"/>
        </w:rPr>
        <w:t>見出しの前後は</w:t>
      </w:r>
      <w:r w:rsidR="0084613F" w:rsidRPr="001979B8">
        <w:rPr>
          <w:rFonts w:cs="Times New Roman"/>
        </w:rPr>
        <w:t>1</w:t>
      </w:r>
      <w:r w:rsidR="0084613F" w:rsidRPr="001979B8">
        <w:rPr>
          <w:rFonts w:cs="Times New Roman"/>
        </w:rPr>
        <w:t>行ずつ空け</w:t>
      </w:r>
      <w:r w:rsidR="005730D5" w:rsidRPr="001979B8">
        <w:rPr>
          <w:rFonts w:cs="Times New Roman"/>
        </w:rPr>
        <w:t>てください</w:t>
      </w:r>
      <w:r w:rsidR="0084613F" w:rsidRPr="001979B8">
        <w:rPr>
          <w:rFonts w:cs="Times New Roman"/>
        </w:rPr>
        <w:t>。</w:t>
      </w:r>
    </w:p>
    <w:p w14:paraId="0D611172" w14:textId="77777777" w:rsidR="00B46B92" w:rsidRPr="001979B8" w:rsidRDefault="00B46B92">
      <w:pPr>
        <w:rPr>
          <w:rFonts w:cs="Times New Roman"/>
        </w:rPr>
      </w:pPr>
    </w:p>
    <w:p w14:paraId="01C2C984" w14:textId="230EDE38" w:rsidR="00F47CAB" w:rsidRPr="001979B8" w:rsidRDefault="00DA0B46" w:rsidP="0050514C">
      <w:pPr>
        <w:pStyle w:val="1"/>
      </w:pPr>
      <w:r w:rsidRPr="001979B8">
        <w:t>7</w:t>
      </w:r>
      <w:r w:rsidR="00F47CAB" w:rsidRPr="001979B8">
        <w:t>.　図</w:t>
      </w:r>
      <w:r w:rsidR="00CD7E30" w:rsidRPr="001979B8">
        <w:rPr>
          <w:rFonts w:hint="eastAsia"/>
        </w:rPr>
        <w:t>・</w:t>
      </w:r>
      <w:r w:rsidR="00F47CAB" w:rsidRPr="001979B8">
        <w:t>表</w:t>
      </w:r>
      <w:r w:rsidR="00CD7E30" w:rsidRPr="001979B8">
        <w:rPr>
          <w:rFonts w:hint="eastAsia"/>
        </w:rPr>
        <w:t>・写真</w:t>
      </w:r>
    </w:p>
    <w:p w14:paraId="5F5992E0" w14:textId="06D9BD1C" w:rsidR="00F47CAB" w:rsidRPr="001979B8" w:rsidRDefault="00F47CAB">
      <w:pPr>
        <w:rPr>
          <w:rFonts w:cs="Times New Roman"/>
        </w:rPr>
      </w:pPr>
    </w:p>
    <w:p w14:paraId="21F2568B" w14:textId="01444479" w:rsidR="00CF79A0" w:rsidRPr="001979B8" w:rsidRDefault="00DA0B46" w:rsidP="0050514C">
      <w:pPr>
        <w:pStyle w:val="2"/>
      </w:pPr>
      <w:r w:rsidRPr="001979B8">
        <w:t>7</w:t>
      </w:r>
      <w:r w:rsidR="00CF79A0" w:rsidRPr="001979B8">
        <w:t>.1　番号と挿入</w:t>
      </w:r>
    </w:p>
    <w:p w14:paraId="2BB1ED2E" w14:textId="318BD50C" w:rsidR="00CF79A0" w:rsidRPr="001979B8" w:rsidRDefault="00CF79A0">
      <w:pPr>
        <w:rPr>
          <w:rFonts w:cs="Times New Roman"/>
        </w:rPr>
      </w:pPr>
    </w:p>
    <w:p w14:paraId="5D096340" w14:textId="5A072E12" w:rsidR="00CD7E30" w:rsidRPr="001979B8" w:rsidRDefault="00CF79A0" w:rsidP="00CD7E30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CD7E30" w:rsidRPr="001979B8">
        <w:rPr>
          <w:rFonts w:cs="Times New Roman" w:hint="eastAsia"/>
        </w:rPr>
        <w:t>図・表・写真がある場合，図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，図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，……，表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，表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，……，写真</w:t>
      </w:r>
      <w:r w:rsidR="00CD7E30" w:rsidRPr="001979B8">
        <w:rPr>
          <w:rFonts w:cs="Times New Roman" w:hint="eastAsia"/>
        </w:rPr>
        <w:t>1</w:t>
      </w:r>
      <w:r w:rsidR="00CD7E30" w:rsidRPr="001979B8">
        <w:rPr>
          <w:rFonts w:cs="Times New Roman" w:hint="eastAsia"/>
        </w:rPr>
        <w:t>，写真</w:t>
      </w:r>
      <w:r w:rsidR="00CD7E30" w:rsidRPr="001979B8">
        <w:rPr>
          <w:rFonts w:cs="Times New Roman" w:hint="eastAsia"/>
        </w:rPr>
        <w:t>2</w:t>
      </w:r>
      <w:r w:rsidR="00CD7E30" w:rsidRPr="001979B8">
        <w:rPr>
          <w:rFonts w:cs="Times New Roman" w:hint="eastAsia"/>
        </w:rPr>
        <w:t>，……のように番号を振り，それぞれにタイトルを付けます。図・表・写真の番号とタイトルは，ゴシック体で記載してください。</w:t>
      </w:r>
    </w:p>
    <w:p w14:paraId="095B02D8" w14:textId="22B66C1E" w:rsidR="00CF79A0" w:rsidRPr="001979B8" w:rsidRDefault="00CD7E30" w:rsidP="00CD7E30">
      <w:pPr>
        <w:rPr>
          <w:rFonts w:cs="Times New Roman"/>
        </w:rPr>
      </w:pPr>
      <w:r w:rsidRPr="001979B8">
        <w:rPr>
          <w:rFonts w:cs="Times New Roman" w:hint="eastAsia"/>
        </w:rPr>
        <w:t xml:space="preserve">　図・表・写真は，本文の途中ではなく，ページの四隅に配置してください。図・表・写真について，本文中で言及してください（図</w:t>
      </w:r>
      <w:r w:rsidRPr="001979B8">
        <w:rPr>
          <w:rFonts w:cs="Times New Roman" w:hint="eastAsia"/>
        </w:rPr>
        <w:t>1</w:t>
      </w:r>
      <w:r w:rsidRPr="001979B8">
        <w:rPr>
          <w:rFonts w:cs="Times New Roman" w:hint="eastAsia"/>
        </w:rPr>
        <w:t>）。</w:t>
      </w:r>
    </w:p>
    <w:p w14:paraId="7E84A023" w14:textId="117BE501" w:rsidR="009D0D7A" w:rsidRPr="001979B8" w:rsidRDefault="009D0D7A">
      <w:pPr>
        <w:rPr>
          <w:rFonts w:cs="Times New Roman"/>
        </w:rPr>
      </w:pPr>
    </w:p>
    <w:p w14:paraId="460CB1B4" w14:textId="2314A9F9" w:rsidR="009D0D7A" w:rsidRPr="001979B8" w:rsidRDefault="00DA0B46" w:rsidP="0050514C">
      <w:pPr>
        <w:pStyle w:val="2"/>
      </w:pPr>
      <w:r w:rsidRPr="001979B8">
        <w:t>7</w:t>
      </w:r>
      <w:r w:rsidR="009D0D7A" w:rsidRPr="001979B8">
        <w:t>.2　原稿</w:t>
      </w:r>
      <w:r w:rsidR="006C7624" w:rsidRPr="001979B8">
        <w:t>の作成</w:t>
      </w:r>
    </w:p>
    <w:p w14:paraId="551A47F0" w14:textId="20235A30" w:rsidR="009D0D7A" w:rsidRPr="001979B8" w:rsidRDefault="009D0D7A">
      <w:pPr>
        <w:rPr>
          <w:rFonts w:cs="Times New Roman"/>
        </w:rPr>
      </w:pPr>
    </w:p>
    <w:p w14:paraId="6964D870" w14:textId="1C12334A" w:rsidR="00F47CAB" w:rsidRPr="001979B8" w:rsidRDefault="00F47CAB">
      <w:pPr>
        <w:rPr>
          <w:rFonts w:cs="Times New Roman"/>
        </w:rPr>
      </w:pPr>
      <w:r w:rsidRPr="001979B8">
        <w:rPr>
          <w:rFonts w:cs="Times New Roman"/>
        </w:rPr>
        <w:t xml:space="preserve">　図</w:t>
      </w:r>
      <w:r w:rsidR="009D0D7A" w:rsidRPr="001979B8">
        <w:rPr>
          <w:rFonts w:cs="Times New Roman"/>
        </w:rPr>
        <w:t>の原稿は</w:t>
      </w:r>
      <w:r w:rsidRPr="001979B8">
        <w:rPr>
          <w:rFonts w:cs="Times New Roman"/>
        </w:rPr>
        <w:t>JPEG</w:t>
      </w:r>
      <w:r w:rsidR="00F213E3" w:rsidRPr="001979B8">
        <w:rPr>
          <w:rFonts w:cs="Times New Roman" w:hint="eastAsia"/>
        </w:rPr>
        <w:t>，</w:t>
      </w:r>
      <w:r w:rsidR="00F213E3" w:rsidRPr="001979B8">
        <w:rPr>
          <w:rFonts w:cs="Times New Roman"/>
        </w:rPr>
        <w:t>PNG</w:t>
      </w:r>
      <w:r w:rsidRPr="001979B8">
        <w:rPr>
          <w:rFonts w:cs="Times New Roman"/>
        </w:rPr>
        <w:t>など標準的な画像ファイルで</w:t>
      </w:r>
      <w:r w:rsidR="009D0D7A" w:rsidRPr="001979B8">
        <w:rPr>
          <w:rFonts w:cs="Times New Roman"/>
        </w:rPr>
        <w:t>作成してください。</w:t>
      </w:r>
      <w:r w:rsidR="00CF79A0" w:rsidRPr="001979B8">
        <w:rPr>
          <w:rFonts w:cs="Times New Roman"/>
        </w:rPr>
        <w:t>表は</w:t>
      </w:r>
      <w:r w:rsidR="00CF79A0" w:rsidRPr="001979B8">
        <w:rPr>
          <w:rFonts w:cs="Times New Roman"/>
        </w:rPr>
        <w:t>Word</w:t>
      </w:r>
      <w:r w:rsidR="00CF79A0" w:rsidRPr="001979B8">
        <w:rPr>
          <w:rFonts w:cs="Times New Roman"/>
        </w:rPr>
        <w:t>の表作成の機能</w:t>
      </w:r>
      <w:r w:rsidR="0031181E" w:rsidRPr="001979B8">
        <w:rPr>
          <w:rFonts w:cs="Times New Roman" w:hint="eastAsia"/>
        </w:rPr>
        <w:t>で</w:t>
      </w:r>
      <w:r w:rsidR="00CF79A0" w:rsidRPr="001979B8">
        <w:rPr>
          <w:rFonts w:cs="Times New Roman"/>
        </w:rPr>
        <w:t>本文中に直接作成</w:t>
      </w:r>
      <w:r w:rsidR="006C7624" w:rsidRPr="001979B8">
        <w:rPr>
          <w:rFonts w:cs="Times New Roman"/>
        </w:rPr>
        <w:t>してください。</w:t>
      </w:r>
    </w:p>
    <w:p w14:paraId="30702E42" w14:textId="36AAF4FD" w:rsidR="00F213E3" w:rsidRPr="001979B8" w:rsidRDefault="00F213E3" w:rsidP="00F213E3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なお，採録決定後に，図・表・写真の元ファイルをご提出いただきます。</w:t>
      </w:r>
    </w:p>
    <w:p w14:paraId="459E75C3" w14:textId="3C9644EA" w:rsidR="00E23D7B" w:rsidRPr="001979B8" w:rsidRDefault="00E23D7B">
      <w:pPr>
        <w:rPr>
          <w:rFonts w:cs="Times New Roman"/>
        </w:rPr>
      </w:pPr>
    </w:p>
    <w:p w14:paraId="2A05BEF4" w14:textId="78882C2A" w:rsidR="00E23D7B" w:rsidRPr="001979B8" w:rsidRDefault="00DA0B46" w:rsidP="0050514C">
      <w:pPr>
        <w:pStyle w:val="1"/>
      </w:pPr>
      <w:r w:rsidRPr="001979B8">
        <w:t>8</w:t>
      </w:r>
      <w:r w:rsidR="006C7624" w:rsidRPr="001979B8">
        <w:t>.　注</w:t>
      </w:r>
    </w:p>
    <w:p w14:paraId="4DA7A89F" w14:textId="4C0CF171" w:rsidR="006C7624" w:rsidRPr="001979B8" w:rsidRDefault="006C7624">
      <w:pPr>
        <w:rPr>
          <w:rFonts w:cs="Times New Roman"/>
        </w:rPr>
      </w:pPr>
    </w:p>
    <w:p w14:paraId="3F26497B" w14:textId="77244620" w:rsidR="006C7624" w:rsidRPr="001979B8" w:rsidRDefault="006C7624">
      <w:pPr>
        <w:rPr>
          <w:rFonts w:cs="Times New Roman"/>
        </w:rPr>
      </w:pPr>
      <w:r w:rsidRPr="001979B8">
        <w:rPr>
          <w:rFonts w:cs="Times New Roman"/>
        </w:rPr>
        <w:t xml:space="preserve">　本文を補足するためなどに必要</w:t>
      </w:r>
      <w:r w:rsidR="00F213E3" w:rsidRPr="001979B8">
        <w:rPr>
          <w:rFonts w:cs="Times New Roman"/>
        </w:rPr>
        <w:t>であるものの，本文中で記述するのになじまない事柄のみ，注に記載してください。</w:t>
      </w:r>
      <w:r w:rsidRPr="001979B8">
        <w:rPr>
          <w:rFonts w:cs="Times New Roman"/>
        </w:rPr>
        <w:t>注は，本文中の該当箇所に上付き文字で「</w:t>
      </w:r>
      <w:r w:rsidRPr="001979B8">
        <w:rPr>
          <w:rFonts w:cs="Times New Roman"/>
          <w:vertAlign w:val="superscript"/>
        </w:rPr>
        <w:t>1</w:t>
      </w:r>
      <w:r w:rsidRPr="001979B8">
        <w:rPr>
          <w:rFonts w:cs="Times New Roman"/>
        </w:rPr>
        <w:t>，</w:t>
      </w:r>
      <w:r w:rsidRPr="001979B8">
        <w:rPr>
          <w:rFonts w:cs="Times New Roman"/>
          <w:vertAlign w:val="superscript"/>
        </w:rPr>
        <w:t>2</w:t>
      </w:r>
      <w:r w:rsidRPr="001979B8">
        <w:rPr>
          <w:rFonts w:cs="Times New Roman"/>
        </w:rPr>
        <w:t>，</w:t>
      </w:r>
      <w:r w:rsidRPr="001979B8">
        <w:rPr>
          <w:rFonts w:cs="Times New Roman"/>
          <w:vertAlign w:val="superscript"/>
        </w:rPr>
        <w:t>3</w:t>
      </w:r>
      <w:r w:rsidRPr="001979B8">
        <w:rPr>
          <w:rFonts w:cs="Times New Roman"/>
        </w:rPr>
        <w:t>，</w:t>
      </w:r>
      <w:r w:rsidRPr="001979B8">
        <w:rPr>
          <w:rFonts w:cs="Times New Roman"/>
        </w:rPr>
        <w:t>……</w:t>
      </w:r>
      <w:r w:rsidRPr="001979B8">
        <w:rPr>
          <w:rFonts w:cs="Times New Roman"/>
        </w:rPr>
        <w:t>」のように番号を振り，本文末に掲載</w:t>
      </w:r>
      <w:r w:rsidR="0031181E" w:rsidRPr="001979B8">
        <w:rPr>
          <w:rFonts w:cs="Times New Roman" w:hint="eastAsia"/>
        </w:rPr>
        <w:t>します</w:t>
      </w:r>
      <w:r w:rsidR="001C17C8" w:rsidRPr="001979B8">
        <w:rPr>
          <w:rFonts w:cs="Times New Roman"/>
          <w:vertAlign w:val="superscript"/>
        </w:rPr>
        <w:t>3</w:t>
      </w:r>
      <w:r w:rsidRPr="001979B8">
        <w:rPr>
          <w:rFonts w:cs="Times New Roman"/>
        </w:rPr>
        <w:t>。</w:t>
      </w:r>
    </w:p>
    <w:p w14:paraId="531EE642" w14:textId="726D9D6A" w:rsidR="003C2BD2" w:rsidRPr="001979B8" w:rsidRDefault="003C2BD2">
      <w:pPr>
        <w:rPr>
          <w:rFonts w:cs="Times New Roman"/>
        </w:rPr>
      </w:pPr>
      <w:r w:rsidRPr="001979B8">
        <w:rPr>
          <w:rFonts w:cs="Times New Roman"/>
        </w:rPr>
        <w:t xml:space="preserve">　文献は次に記載する形式で示すこととし，文献</w:t>
      </w:r>
      <w:r w:rsidR="008A695A" w:rsidRPr="001979B8">
        <w:rPr>
          <w:rFonts w:cs="Times New Roman" w:hint="eastAsia"/>
        </w:rPr>
        <w:t>の書誌情報を記すため</w:t>
      </w:r>
      <w:r w:rsidR="008A3BD6" w:rsidRPr="001979B8">
        <w:rPr>
          <w:rFonts w:cs="Times New Roman" w:hint="eastAsia"/>
        </w:rPr>
        <w:t>だけ</w:t>
      </w:r>
      <w:r w:rsidR="008A695A" w:rsidRPr="001979B8">
        <w:rPr>
          <w:rFonts w:cs="Times New Roman" w:hint="eastAsia"/>
        </w:rPr>
        <w:t>に</w:t>
      </w:r>
      <w:r w:rsidRPr="001979B8">
        <w:rPr>
          <w:rFonts w:cs="Times New Roman"/>
        </w:rPr>
        <w:t>注を用いないでください。</w:t>
      </w:r>
    </w:p>
    <w:p w14:paraId="4B472204" w14:textId="725ADCAA" w:rsidR="00E23D7B" w:rsidRPr="001979B8" w:rsidRDefault="00E23D7B">
      <w:pPr>
        <w:rPr>
          <w:rFonts w:cs="Times New Roman"/>
        </w:rPr>
      </w:pPr>
    </w:p>
    <w:p w14:paraId="6C5F3823" w14:textId="7FB7D827" w:rsidR="00E23D7B" w:rsidRPr="001979B8" w:rsidRDefault="00DA0B46" w:rsidP="0050514C">
      <w:pPr>
        <w:pStyle w:val="1"/>
      </w:pPr>
      <w:r w:rsidRPr="001979B8">
        <w:t>9</w:t>
      </w:r>
      <w:r w:rsidR="003C2BD2" w:rsidRPr="001979B8">
        <w:t>.　文献</w:t>
      </w:r>
    </w:p>
    <w:p w14:paraId="005F7FC4" w14:textId="244AE294" w:rsidR="003C2BD2" w:rsidRPr="001979B8" w:rsidRDefault="003C2BD2">
      <w:pPr>
        <w:rPr>
          <w:rFonts w:cs="Times New Roman"/>
        </w:rPr>
      </w:pPr>
    </w:p>
    <w:p w14:paraId="2909D159" w14:textId="3ACEE101" w:rsidR="00E34B84" w:rsidRPr="001979B8" w:rsidRDefault="00DA0B46" w:rsidP="0050514C">
      <w:pPr>
        <w:pStyle w:val="2"/>
      </w:pPr>
      <w:r w:rsidRPr="001979B8">
        <w:t>9</w:t>
      </w:r>
      <w:r w:rsidR="00BF27BC" w:rsidRPr="001979B8">
        <w:t>.1</w:t>
      </w:r>
      <w:r w:rsidR="00EB07A6" w:rsidRPr="001979B8">
        <w:rPr>
          <w:rFonts w:hint="eastAsia"/>
        </w:rPr>
        <w:t xml:space="preserve">　</w:t>
      </w:r>
      <w:r w:rsidR="0095051C" w:rsidRPr="001979B8">
        <w:t>引用・言及</w:t>
      </w:r>
      <w:r w:rsidR="009564D9" w:rsidRPr="001979B8">
        <w:rPr>
          <w:rFonts w:hint="eastAsia"/>
        </w:rPr>
        <w:t>の方法</w:t>
      </w:r>
    </w:p>
    <w:p w14:paraId="325909C1" w14:textId="77777777" w:rsidR="00E34B84" w:rsidRPr="001979B8" w:rsidRDefault="00E34B84">
      <w:pPr>
        <w:rPr>
          <w:rFonts w:cs="Times New Roman"/>
        </w:rPr>
      </w:pPr>
    </w:p>
    <w:p w14:paraId="1869F21B" w14:textId="0E8689A4" w:rsidR="00F213E3" w:rsidRPr="001979B8" w:rsidRDefault="003C2BD2" w:rsidP="00F213E3">
      <w:pPr>
        <w:rPr>
          <w:rFonts w:cs="Times New Roman"/>
        </w:rPr>
      </w:pPr>
      <w:r w:rsidRPr="001979B8">
        <w:rPr>
          <w:rFonts w:cs="Times New Roman"/>
        </w:rPr>
        <w:t xml:space="preserve">　</w:t>
      </w:r>
      <w:r w:rsidR="00F213E3" w:rsidRPr="001979B8">
        <w:rPr>
          <w:rFonts w:cs="Times New Roman"/>
        </w:rPr>
        <w:t>引用の表記，文献リストの作り方は，日本心理学会「『心理学研究』の投稿原稿の作り方」（</w:t>
      </w:r>
      <w:r w:rsidR="00F213E3" w:rsidRPr="001979B8">
        <w:rPr>
          <w:rFonts w:cs="Times New Roman"/>
        </w:rPr>
        <w:t>https://psych.or.jp/manual/manual05#3_9</w:t>
      </w:r>
      <w:r w:rsidR="00F213E3" w:rsidRPr="001979B8">
        <w:rPr>
          <w:rFonts w:cs="Times New Roman"/>
        </w:rPr>
        <w:t>）に準じます。</w:t>
      </w:r>
    </w:p>
    <w:p w14:paraId="3379B965" w14:textId="661D4C63" w:rsidR="00F213E3" w:rsidRPr="001979B8" w:rsidRDefault="00F213E3" w:rsidP="00F213E3">
      <w:pPr>
        <w:rPr>
          <w:rFonts w:cs="Times New Roman"/>
        </w:rPr>
      </w:pPr>
      <w:r w:rsidRPr="001979B8">
        <w:rPr>
          <w:rFonts w:cs="Times New Roman"/>
        </w:rPr>
        <w:t xml:space="preserve">　文献を引用する場合は，引用・言及箇所の前後に</w:t>
      </w:r>
      <w:r w:rsidR="009574BD" w:rsidRPr="001979B8">
        <w:rPr>
          <w:rFonts w:cs="Times New Roman" w:hint="eastAsia"/>
        </w:rPr>
        <w:t>表</w:t>
      </w:r>
      <w:r w:rsidR="009574BD" w:rsidRPr="001979B8">
        <w:rPr>
          <w:rFonts w:cs="Times New Roman"/>
        </w:rPr>
        <w:t>1</w:t>
      </w:r>
      <w:r w:rsidRPr="001979B8">
        <w:rPr>
          <w:rFonts w:cs="Times New Roman"/>
        </w:rPr>
        <w:t>のように表記します。</w:t>
      </w:r>
    </w:p>
    <w:p w14:paraId="527EDA3E" w14:textId="18055B25" w:rsidR="00A22F94" w:rsidRPr="001979B8" w:rsidRDefault="00972C19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26377F" w:rsidRPr="001979B8">
        <w:rPr>
          <w:rFonts w:cs="Times New Roman" w:hint="eastAsia"/>
        </w:rPr>
        <w:t>複</w:t>
      </w:r>
      <w:r w:rsidR="0026377F" w:rsidRPr="001979B8">
        <w:rPr>
          <w:rFonts w:cs="Times New Roman"/>
        </w:rPr>
        <w:t>数の文献に</w:t>
      </w:r>
      <w:r w:rsidR="00DD5F5A" w:rsidRPr="001979B8">
        <w:rPr>
          <w:rFonts w:cs="Times New Roman" w:hint="eastAsia"/>
        </w:rPr>
        <w:t>同時に</w:t>
      </w:r>
      <w:r w:rsidR="0026377F" w:rsidRPr="001979B8">
        <w:rPr>
          <w:rFonts w:cs="Times New Roman"/>
        </w:rPr>
        <w:t>言及する</w:t>
      </w:r>
      <w:r w:rsidR="000F3521" w:rsidRPr="001979B8">
        <w:rPr>
          <w:rFonts w:cs="Times New Roman" w:hint="eastAsia"/>
        </w:rPr>
        <w:t>際には</w:t>
      </w:r>
      <w:r w:rsidR="0026377F" w:rsidRPr="001979B8">
        <w:rPr>
          <w:rFonts w:cs="Times New Roman"/>
        </w:rPr>
        <w:t>，セミコロン</w:t>
      </w:r>
      <w:r w:rsidR="00A22463" w:rsidRPr="001979B8">
        <w:rPr>
          <w:rFonts w:cs="Times New Roman"/>
        </w:rPr>
        <w:t>で</w:t>
      </w:r>
      <w:r w:rsidR="0026377F" w:rsidRPr="001979B8">
        <w:rPr>
          <w:rFonts w:cs="Times New Roman"/>
        </w:rPr>
        <w:t>区切ります</w:t>
      </w:r>
      <w:r w:rsidR="009574BD" w:rsidRPr="001979B8">
        <w:rPr>
          <w:rFonts w:cs="Times New Roman"/>
        </w:rPr>
        <w:t>（</w:t>
      </w:r>
      <w:r w:rsidR="009574BD" w:rsidRPr="001979B8">
        <w:rPr>
          <w:rFonts w:cs="Times New Roman" w:hint="eastAsia"/>
        </w:rPr>
        <w:t>小笠原</w:t>
      </w:r>
      <w:r w:rsidR="00710F80">
        <w:rPr>
          <w:rFonts w:cs="Times New Roman" w:hint="eastAsia"/>
        </w:rPr>
        <w:t>，</w:t>
      </w:r>
      <w:r w:rsidR="009574BD" w:rsidRPr="001979B8">
        <w:rPr>
          <w:rFonts w:cs="Times New Roman"/>
        </w:rPr>
        <w:t>2016</w:t>
      </w:r>
      <w:r w:rsidR="009574BD" w:rsidRPr="001979B8">
        <w:rPr>
          <w:rFonts w:cs="Times New Roman"/>
        </w:rPr>
        <w:t>；</w:t>
      </w:r>
      <w:r w:rsidR="009574BD" w:rsidRPr="001979B8">
        <w:rPr>
          <w:rFonts w:cs="Times New Roman" w:hint="eastAsia"/>
        </w:rPr>
        <w:t>山田</w:t>
      </w:r>
      <w:r w:rsidR="00710F80">
        <w:rPr>
          <w:rFonts w:cs="Times New Roman" w:hint="eastAsia"/>
        </w:rPr>
        <w:t>，</w:t>
      </w:r>
      <w:r w:rsidR="009574BD" w:rsidRPr="001979B8">
        <w:rPr>
          <w:rFonts w:cs="Times New Roman"/>
        </w:rPr>
        <w:t>1996</w:t>
      </w:r>
      <w:r w:rsidR="009574BD" w:rsidRPr="001979B8">
        <w:rPr>
          <w:rFonts w:cs="Times New Roman"/>
        </w:rPr>
        <w:t>；</w:t>
      </w:r>
      <w:r w:rsidR="00912FCB" w:rsidRPr="001979B8">
        <w:rPr>
          <w:rFonts w:cs="Times New Roman"/>
        </w:rPr>
        <w:t>Hofer</w:t>
      </w:r>
      <w:r w:rsidR="00710F80">
        <w:rPr>
          <w:rFonts w:cs="Times New Roman"/>
        </w:rPr>
        <w:t xml:space="preserve"> </w:t>
      </w:r>
      <w:r w:rsidR="00912FCB" w:rsidRPr="001979B8">
        <w:rPr>
          <w:rFonts w:cs="Times New Roman"/>
          <w:i/>
          <w:iCs/>
        </w:rPr>
        <w:t>et al</w:t>
      </w:r>
      <w:r w:rsidR="00912FCB" w:rsidRPr="001979B8">
        <w:rPr>
          <w:rFonts w:cs="Times New Roman"/>
        </w:rPr>
        <w:t>.</w:t>
      </w:r>
      <w:r w:rsidR="00710F80">
        <w:rPr>
          <w:rFonts w:cs="Times New Roman" w:hint="eastAsia"/>
        </w:rPr>
        <w:t>，</w:t>
      </w:r>
      <w:r w:rsidR="00912FCB" w:rsidRPr="001979B8">
        <w:rPr>
          <w:rFonts w:cs="Times New Roman"/>
        </w:rPr>
        <w:t>1998</w:t>
      </w:r>
      <w:r w:rsidR="009574BD" w:rsidRPr="001979B8">
        <w:rPr>
          <w:rFonts w:cs="Times New Roman" w:hint="eastAsia"/>
        </w:rPr>
        <w:t>）</w:t>
      </w:r>
      <w:r w:rsidR="0026377F" w:rsidRPr="001979B8">
        <w:rPr>
          <w:rFonts w:cs="Times New Roman"/>
        </w:rPr>
        <w:t>。同じ年に出版された同一著者の文献</w:t>
      </w:r>
      <w:r w:rsidR="00263148" w:rsidRPr="001979B8">
        <w:rPr>
          <w:rFonts w:cs="Times New Roman" w:hint="eastAsia"/>
        </w:rPr>
        <w:t>を複数参照する</w:t>
      </w:r>
      <w:r w:rsidR="000F3521" w:rsidRPr="001979B8">
        <w:rPr>
          <w:rFonts w:cs="Times New Roman" w:hint="eastAsia"/>
        </w:rPr>
        <w:t>ときには</w:t>
      </w:r>
      <w:r w:rsidR="0026377F" w:rsidRPr="001979B8">
        <w:rPr>
          <w:rFonts w:cs="Times New Roman"/>
        </w:rPr>
        <w:t>，</w:t>
      </w:r>
      <w:r w:rsidR="009574BD" w:rsidRPr="001979B8">
        <w:rPr>
          <w:rFonts w:cs="Times New Roman" w:hint="eastAsia"/>
        </w:rPr>
        <w:t>刊行年</w:t>
      </w:r>
      <w:r w:rsidR="0026377F" w:rsidRPr="001979B8">
        <w:rPr>
          <w:rFonts w:cs="Times New Roman"/>
        </w:rPr>
        <w:t>の後に「</w:t>
      </w:r>
      <w:r w:rsidR="0026377F" w:rsidRPr="001979B8">
        <w:rPr>
          <w:rFonts w:cs="Times New Roman"/>
        </w:rPr>
        <w:t>a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b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c</w:t>
      </w:r>
      <w:r w:rsidR="0026377F" w:rsidRPr="001979B8">
        <w:rPr>
          <w:rFonts w:cs="Times New Roman"/>
        </w:rPr>
        <w:t>，</w:t>
      </w:r>
      <w:r w:rsidR="0026377F" w:rsidRPr="001979B8">
        <w:rPr>
          <w:rFonts w:cs="Times New Roman"/>
        </w:rPr>
        <w:t>……</w:t>
      </w:r>
      <w:r w:rsidR="0026377F" w:rsidRPr="001979B8">
        <w:rPr>
          <w:rFonts w:cs="Times New Roman"/>
        </w:rPr>
        <w:t>」をつけて区別し</w:t>
      </w:r>
      <w:r w:rsidR="0031181E" w:rsidRPr="001979B8">
        <w:rPr>
          <w:rFonts w:cs="Times New Roman" w:hint="eastAsia"/>
        </w:rPr>
        <w:t>ます</w:t>
      </w:r>
      <w:r w:rsidR="0026377F" w:rsidRPr="001979B8">
        <w:rPr>
          <w:rFonts w:cs="Times New Roman"/>
        </w:rPr>
        <w:t>。</w:t>
      </w:r>
    </w:p>
    <w:p w14:paraId="02A4A11B" w14:textId="220ADD5B" w:rsidR="00E34B84" w:rsidRPr="001979B8" w:rsidRDefault="00E34B84">
      <w:pPr>
        <w:rPr>
          <w:rFonts w:cs="Times New Roman"/>
        </w:rPr>
      </w:pPr>
    </w:p>
    <w:p w14:paraId="2A3367DC" w14:textId="5CA2B63D" w:rsidR="00E34B84" w:rsidRPr="001979B8" w:rsidRDefault="00DA0B46" w:rsidP="0050514C">
      <w:pPr>
        <w:pStyle w:val="2"/>
      </w:pPr>
      <w:r w:rsidRPr="001979B8">
        <w:t>9</w:t>
      </w:r>
      <w:r w:rsidR="00E34B84" w:rsidRPr="001979B8">
        <w:t xml:space="preserve">.2　</w:t>
      </w:r>
      <w:r w:rsidR="0095051C" w:rsidRPr="001979B8">
        <w:t>文献リスト</w:t>
      </w:r>
    </w:p>
    <w:p w14:paraId="0031C82A" w14:textId="77777777" w:rsidR="0095051C" w:rsidRPr="001979B8" w:rsidRDefault="0095051C">
      <w:pPr>
        <w:rPr>
          <w:rFonts w:cs="Times New Roman"/>
        </w:rPr>
      </w:pPr>
    </w:p>
    <w:p w14:paraId="505AAC01" w14:textId="5150892B" w:rsidR="000471CF" w:rsidRPr="001979B8" w:rsidRDefault="003D75ED">
      <w:pPr>
        <w:rPr>
          <w:rFonts w:cs="Times New Roman"/>
        </w:rPr>
      </w:pPr>
      <w:r w:rsidRPr="001979B8">
        <w:rPr>
          <w:rFonts w:cs="Times New Roman"/>
        </w:rPr>
        <w:t xml:space="preserve">　原稿の末尾に，</w:t>
      </w:r>
      <w:r w:rsidR="0095051C" w:rsidRPr="001979B8">
        <w:rPr>
          <w:rFonts w:cs="Times New Roman"/>
        </w:rPr>
        <w:t>文献</w:t>
      </w:r>
      <w:r w:rsidRPr="001979B8">
        <w:rPr>
          <w:rFonts w:cs="Times New Roman"/>
        </w:rPr>
        <w:t>リストを掲げます。</w:t>
      </w:r>
    </w:p>
    <w:p w14:paraId="777EDB7F" w14:textId="0B701F12" w:rsidR="00912FCB" w:rsidRPr="001979B8" w:rsidRDefault="00912FCB" w:rsidP="00912FCB">
      <w:pPr>
        <w:ind w:firstLineChars="100" w:firstLine="200"/>
        <w:rPr>
          <w:rFonts w:cs="Times New Roman"/>
        </w:rPr>
      </w:pPr>
      <w:r w:rsidRPr="001979B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19C8A" wp14:editId="69DFC086">
                <wp:simplePos x="0" y="0"/>
                <wp:positionH relativeFrom="margin">
                  <wp:posOffset>-8890</wp:posOffset>
                </wp:positionH>
                <wp:positionV relativeFrom="margin">
                  <wp:posOffset>5517515</wp:posOffset>
                </wp:positionV>
                <wp:extent cx="6112510" cy="2946400"/>
                <wp:effectExtent l="0" t="0" r="0" b="0"/>
                <wp:wrapSquare wrapText="bothSides"/>
                <wp:docPr id="1806508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93708" w14:textId="735D396B" w:rsidR="00F213E3" w:rsidRPr="00360206" w:rsidRDefault="00F213E3" w:rsidP="00360206">
                            <w:pPr>
                              <w:pStyle w:val="a4"/>
                            </w:pPr>
                            <w:r w:rsidRPr="00360206">
                              <w:rPr>
                                <w:rFonts w:hint="eastAsia"/>
                              </w:rPr>
                              <w:t>表</w:t>
                            </w:r>
                            <w:r w:rsidRPr="00360206">
                              <w:t>1</w:t>
                            </w:r>
                            <w:r w:rsidRPr="00360206"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p w14:paraId="2EDD373E" w14:textId="77777777" w:rsidR="0050514C" w:rsidRDefault="0050514C" w:rsidP="0050514C">
                            <w:pPr>
                              <w:ind w:firstLine="2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f5"/>
                              <w:tblW w:w="9356" w:type="dxa"/>
                              <w:tblBorders>
                                <w:top w:val="single" w:sz="8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7796"/>
                            </w:tblGrid>
                            <w:tr w:rsidR="009574BD" w:rsidRPr="009574BD" w14:paraId="30BA50AA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</w:tcBorders>
                                </w:tcPr>
                                <w:p w14:paraId="0FAA8809" w14:textId="7ED0B849" w:rsidR="00F213E3" w:rsidRPr="00BC0668" w:rsidRDefault="00F213E3" w:rsidP="00BC0668">
                                  <w:pPr>
                                    <w:jc w:val="center"/>
                                  </w:pPr>
                                  <w:r w:rsidRPr="00BC0668">
                                    <w:rPr>
                                      <w:rFonts w:hint="eastAsia"/>
                                    </w:rPr>
                                    <w:t>著者数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</w:tcBorders>
                                </w:tcPr>
                                <w:p w14:paraId="1C31774C" w14:textId="47CB2EAD" w:rsidR="00F213E3" w:rsidRPr="00BC0668" w:rsidRDefault="00F213E3" w:rsidP="00BC0668">
                                  <w:pPr>
                                    <w:jc w:val="center"/>
                                  </w:pPr>
                                  <w:r w:rsidRPr="00BC0668">
                                    <w:rPr>
                                      <w:rFonts w:hint="eastAsia"/>
                                    </w:rPr>
                                    <w:t>記載例</w:t>
                                  </w:r>
                                </w:p>
                              </w:tc>
                            </w:tr>
                            <w:tr w:rsidR="009574BD" w:rsidRPr="009574BD" w14:paraId="4B6A1254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6B54A1E" w14:textId="5330052E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241FCB" w14:textId="4CF4FF49" w:rsidR="00F213E3" w:rsidRPr="00BC0668" w:rsidRDefault="00FE3214" w:rsidP="00BC0668">
                                  <w:r w:rsidRPr="00BC0668">
                                    <w:t>Dewey</w:t>
                                  </w:r>
                                  <w:r w:rsidR="00F213E3" w:rsidRPr="00BC0668">
                                    <w:t>（</w:t>
                                  </w:r>
                                  <w:r w:rsidRPr="00BC0668">
                                    <w:t>1915</w:t>
                                  </w:r>
                                  <w:r w:rsidR="00F213E3" w:rsidRPr="00BC0668">
                                    <w:t>）では</w:t>
                                  </w:r>
                                  <w:r w:rsidR="00F213E3" w:rsidRPr="00BC0668">
                                    <w:t>…</w:t>
                                  </w:r>
                                  <w:r w:rsidR="00F213E3" w:rsidRPr="00BC0668">
                                    <w:t>。</w:t>
                                  </w:r>
                                </w:p>
                                <w:p w14:paraId="1AE46885" w14:textId="33A9910A" w:rsidR="00F213E3" w:rsidRPr="00BC0668" w:rsidRDefault="00F213E3" w:rsidP="00BC0668">
                                  <w:r w:rsidRPr="00BC0668">
                                    <w:t>内村（</w:t>
                                  </w:r>
                                  <w:r w:rsidRPr="00BC0668">
                                    <w:t>2011</w:t>
                                  </w:r>
                                  <w:r w:rsidRPr="00BC0668">
                                    <w:t>）によると</w:t>
                                  </w:r>
                                  <w:r w:rsidRPr="00BC0668">
                                    <w:t>…</w:t>
                                  </w:r>
                                  <w:r w:rsidRPr="00BC0668">
                                    <w:t>。</w:t>
                                  </w:r>
                                </w:p>
                                <w:p w14:paraId="23E9623A" w14:textId="239415B3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と指摘している（内村，</w:t>
                                  </w:r>
                                  <w:r w:rsidRPr="00BC0668">
                                    <w:t>2011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t>。</w:t>
                                  </w:r>
                                </w:p>
                              </w:tc>
                            </w:tr>
                            <w:tr w:rsidR="009574BD" w:rsidRPr="009574BD" w14:paraId="623349DD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3F4DF064" w14:textId="5FE3DA83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9AA9481" w14:textId="4C10DF9B" w:rsidR="00F213E3" w:rsidRPr="00BC0668" w:rsidRDefault="00FE3214" w:rsidP="00BC0668">
                                  <w:r w:rsidRPr="00BC0668">
                                    <w:t>O'Flaherty &amp; Phillips</w:t>
                                  </w:r>
                                  <w:r w:rsidR="00F213E3" w:rsidRPr="00BC0668">
                                    <w:t>（</w:t>
                                  </w:r>
                                  <w:r w:rsidR="00F213E3" w:rsidRPr="00BC0668">
                                    <w:t>20</w:t>
                                  </w:r>
                                  <w:r w:rsidRPr="00BC0668">
                                    <w:t>15</w:t>
                                  </w:r>
                                  <w:r w:rsidR="00F213E3" w:rsidRPr="00BC0668">
                                    <w:t>）では</w:t>
                                  </w:r>
                                  <w:r w:rsidR="00F213E3" w:rsidRPr="00BC0668">
                                    <w:t>…</w:t>
                                  </w:r>
                                  <w:r w:rsidR="00F213E3" w:rsidRPr="00BC0668">
                                    <w:t>。</w:t>
                                  </w:r>
                                </w:p>
                                <w:p w14:paraId="30100283" w14:textId="64984F5F" w:rsidR="00F213E3" w:rsidRPr="00BC0668" w:rsidRDefault="00F213E3" w:rsidP="00BC0668">
                                  <w:r w:rsidRPr="00BC0668">
                                    <w:t>江本・加藤（</w:t>
                                  </w:r>
                                  <w:r w:rsidRPr="00BC0668">
                                    <w:t>2022</w:t>
                                  </w:r>
                                  <w:r w:rsidRPr="00BC0668">
                                    <w:t>）によると</w:t>
                                  </w:r>
                                  <w:r w:rsidRPr="00BC0668">
                                    <w:t>…</w:t>
                                  </w:r>
                                  <w:r w:rsidRPr="00BC0668">
                                    <w:t>。</w:t>
                                  </w:r>
                                </w:p>
                                <w:p w14:paraId="713D39C6" w14:textId="356EBC83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="00FE3214" w:rsidRPr="00BC0668">
                                    <w:t>O'Flaherty &amp; Phillips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</w:t>
                                  </w:r>
                                  <w:r w:rsidR="00FE3214" w:rsidRPr="00BC0668">
                                    <w:t>15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9574BD"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C0BF7EF" w14:textId="4E80F160" w:rsidR="00F213E3" w:rsidRPr="00BC0668" w:rsidRDefault="00F213E3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と指摘している（江本・加藤，</w:t>
                                  </w:r>
                                  <w:r w:rsidRPr="00BC0668">
                                    <w:t>2022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9574BD"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574BD" w:rsidRPr="009574BD" w14:paraId="6420CCB1" w14:textId="77777777" w:rsidTr="009574BD">
                              <w:trPr>
                                <w:trHeight w:val="2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4A58C68" w14:textId="731D82F0" w:rsidR="00F213E3" w:rsidRPr="00BC0668" w:rsidRDefault="002C1C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人以上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4FA0D81A" w14:textId="5122F558" w:rsidR="00F213E3" w:rsidRPr="00BC0668" w:rsidRDefault="009574BD" w:rsidP="00BC0668">
                                  <w:r w:rsidRPr="00BC0668">
                                    <w:t>Ozaki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F213E3" w:rsidRPr="00710F80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et al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BC0668">
                                    <w:t>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では…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710F80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et al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 xml:space="preserve">. 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はイタリック体にし，ピリオドを付ける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4B1B542A" w14:textId="228EF33D" w:rsidR="00F213E3" w:rsidRPr="00BC0668" w:rsidRDefault="009574BD" w:rsidP="00BC0668">
                                  <w:r w:rsidRPr="00BC0668">
                                    <w:rPr>
                                      <w:rFonts w:hint="eastAsia"/>
                                    </w:rPr>
                                    <w:t>尾崎他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BC0668">
                                    <w:t>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F213E3" w:rsidRPr="00BC0668">
                                    <w:rPr>
                                      <w:rFonts w:hint="eastAsia"/>
                                    </w:rPr>
                                    <w:t>によると…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7CD62BE7" w14:textId="6ED690CE" w:rsidR="009574BD" w:rsidRPr="00BC0668" w:rsidRDefault="009574BD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Pr="00BC0668">
                                    <w:t xml:space="preserve">Ozaki </w:t>
                                  </w:r>
                                  <w:r w:rsidRPr="00710F80">
                                    <w:rPr>
                                      <w:i/>
                                      <w:iCs/>
                                    </w:rPr>
                                    <w:t>et al</w:t>
                                  </w:r>
                                  <w:r w:rsidRPr="00BC0668">
                                    <w:t>.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E086BEA" w14:textId="2BE6A16D" w:rsidR="009574BD" w:rsidRPr="00BC0668" w:rsidRDefault="009574BD" w:rsidP="00BC0668">
                                  <w:r w:rsidRPr="00BC0668">
                                    <w:t>…</w:t>
                                  </w:r>
                                  <w:r w:rsidRPr="00BC0668">
                                    <w:t>と指摘している（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尾崎他</w:t>
                                  </w:r>
                                  <w:r w:rsidRPr="00BC0668">
                                    <w:t>，</w:t>
                                  </w:r>
                                  <w:r w:rsidRPr="00BC0668">
                                    <w:t>2018</w:t>
                                  </w:r>
                                  <w:r w:rsidR="00BC066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Pr="00BC066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59599697" w14:textId="77777777" w:rsidR="00F213E3" w:rsidRPr="00CD7E30" w:rsidRDefault="00F213E3" w:rsidP="00912FC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9C8A" id="_x0000_s1027" type="#_x0000_t202" style="position:absolute;left:0;text-align:left;margin-left:-.7pt;margin-top:434.45pt;width:481.3pt;height:2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icLwIAAFw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" fillcolor="white [3201]" stroked="f" strokeweight=".5pt">
                <v:textbox>
                  <w:txbxContent>
                    <w:p w14:paraId="11093708" w14:textId="735D396B" w:rsidR="00F213E3" w:rsidRPr="00360206" w:rsidRDefault="00F213E3" w:rsidP="00360206">
                      <w:pPr>
                        <w:pStyle w:val="a4"/>
                      </w:pPr>
                      <w:r w:rsidRPr="00360206">
                        <w:rPr>
                          <w:rFonts w:hint="eastAsia"/>
                        </w:rPr>
                        <w:t>表</w:t>
                      </w:r>
                      <w:r w:rsidRPr="00360206">
                        <w:t>1</w:t>
                      </w:r>
                      <w:r w:rsidRPr="00360206">
                        <w:rPr>
                          <w:rFonts w:hint="eastAsia"/>
                        </w:rPr>
                        <w:t xml:space="preserve">　表の例</w:t>
                      </w:r>
                    </w:p>
                    <w:p w14:paraId="2EDD373E" w14:textId="77777777" w:rsidR="0050514C" w:rsidRDefault="0050514C" w:rsidP="0050514C">
                      <w:pPr>
                        <w:ind w:firstLine="20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f5"/>
                        <w:tblW w:w="9356" w:type="dxa"/>
                        <w:tblBorders>
                          <w:top w:val="single" w:sz="8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7796"/>
                      </w:tblGrid>
                      <w:tr w:rsidR="009574BD" w:rsidRPr="009574BD" w14:paraId="30BA50AA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bottom w:val="single" w:sz="4" w:space="0" w:color="000000"/>
                            </w:tcBorders>
                          </w:tcPr>
                          <w:p w14:paraId="0FAA8809" w14:textId="7ED0B849" w:rsidR="00F213E3" w:rsidRPr="00BC0668" w:rsidRDefault="00F213E3" w:rsidP="00BC0668">
                            <w:pPr>
                              <w:jc w:val="center"/>
                            </w:pPr>
                            <w:r w:rsidRPr="00BC0668">
                              <w:rPr>
                                <w:rFonts w:hint="eastAsia"/>
                              </w:rPr>
                              <w:t>著者数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8" w:space="0" w:color="auto"/>
                              <w:bottom w:val="single" w:sz="4" w:space="0" w:color="000000"/>
                            </w:tcBorders>
                          </w:tcPr>
                          <w:p w14:paraId="1C31774C" w14:textId="47CB2EAD" w:rsidR="00F213E3" w:rsidRPr="00BC0668" w:rsidRDefault="00F213E3" w:rsidP="00BC0668">
                            <w:pPr>
                              <w:jc w:val="center"/>
                            </w:pPr>
                            <w:r w:rsidRPr="00BC0668"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c>
                      </w:tr>
                      <w:tr w:rsidR="009574BD" w:rsidRPr="009574BD" w14:paraId="4B6A1254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</w:tcBorders>
                          </w:tcPr>
                          <w:p w14:paraId="76B54A1E" w14:textId="5330052E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1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796" w:type="dxa"/>
                            <w:tcBorders>
                              <w:top w:val="single" w:sz="4" w:space="0" w:color="000000"/>
                            </w:tcBorders>
                          </w:tcPr>
                          <w:p w14:paraId="0E241FCB" w14:textId="4CF4FF49" w:rsidR="00F213E3" w:rsidRPr="00BC0668" w:rsidRDefault="00FE3214" w:rsidP="00BC0668">
                            <w:r w:rsidRPr="00BC0668">
                              <w:t>Dewey</w:t>
                            </w:r>
                            <w:r w:rsidR="00F213E3" w:rsidRPr="00BC0668">
                              <w:t>（</w:t>
                            </w:r>
                            <w:r w:rsidRPr="00BC0668">
                              <w:t>1915</w:t>
                            </w:r>
                            <w:r w:rsidR="00F213E3" w:rsidRPr="00BC0668">
                              <w:t>）では</w:t>
                            </w:r>
                            <w:r w:rsidR="00F213E3" w:rsidRPr="00BC0668">
                              <w:t>…</w:t>
                            </w:r>
                            <w:r w:rsidR="00F213E3" w:rsidRPr="00BC0668">
                              <w:t>。</w:t>
                            </w:r>
                          </w:p>
                          <w:p w14:paraId="1AE46885" w14:textId="33A9910A" w:rsidR="00F213E3" w:rsidRPr="00BC0668" w:rsidRDefault="00F213E3" w:rsidP="00BC0668">
                            <w:r w:rsidRPr="00BC0668">
                              <w:t>内村（</w:t>
                            </w:r>
                            <w:r w:rsidRPr="00BC0668">
                              <w:t>2011</w:t>
                            </w:r>
                            <w:r w:rsidRPr="00BC0668">
                              <w:t>）によると</w:t>
                            </w:r>
                            <w:r w:rsidRPr="00BC0668">
                              <w:t>…</w:t>
                            </w:r>
                            <w:r w:rsidRPr="00BC0668">
                              <w:t>。</w:t>
                            </w:r>
                          </w:p>
                          <w:p w14:paraId="23E9623A" w14:textId="239415B3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と指摘している（内村，</w:t>
                            </w:r>
                            <w:r w:rsidRPr="00BC0668">
                              <w:t>2011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t>。</w:t>
                            </w:r>
                          </w:p>
                        </w:tc>
                      </w:tr>
                      <w:tr w:rsidR="009574BD" w:rsidRPr="009574BD" w14:paraId="623349DD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</w:tcPr>
                          <w:p w14:paraId="3F4DF064" w14:textId="5FE3DA83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2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9AA9481" w14:textId="4C10DF9B" w:rsidR="00F213E3" w:rsidRPr="00BC0668" w:rsidRDefault="00FE3214" w:rsidP="00BC0668">
                            <w:r w:rsidRPr="00BC0668">
                              <w:t>O'Flaherty &amp; Phillips</w:t>
                            </w:r>
                            <w:r w:rsidR="00F213E3" w:rsidRPr="00BC0668">
                              <w:t>（</w:t>
                            </w:r>
                            <w:r w:rsidR="00F213E3" w:rsidRPr="00BC0668">
                              <w:t>20</w:t>
                            </w:r>
                            <w:r w:rsidRPr="00BC0668">
                              <w:t>15</w:t>
                            </w:r>
                            <w:r w:rsidR="00F213E3" w:rsidRPr="00BC0668">
                              <w:t>）では</w:t>
                            </w:r>
                            <w:r w:rsidR="00F213E3" w:rsidRPr="00BC0668">
                              <w:t>…</w:t>
                            </w:r>
                            <w:r w:rsidR="00F213E3" w:rsidRPr="00BC0668">
                              <w:t>。</w:t>
                            </w:r>
                          </w:p>
                          <w:p w14:paraId="30100283" w14:textId="64984F5F" w:rsidR="00F213E3" w:rsidRPr="00BC0668" w:rsidRDefault="00F213E3" w:rsidP="00BC0668">
                            <w:r w:rsidRPr="00BC0668">
                              <w:t>江本・加藤（</w:t>
                            </w:r>
                            <w:r w:rsidRPr="00BC0668">
                              <w:t>2022</w:t>
                            </w:r>
                            <w:r w:rsidRPr="00BC0668">
                              <w:t>）によると</w:t>
                            </w:r>
                            <w:r w:rsidRPr="00BC0668">
                              <w:t>…</w:t>
                            </w:r>
                            <w:r w:rsidRPr="00BC0668">
                              <w:t>。</w:t>
                            </w:r>
                          </w:p>
                          <w:p w14:paraId="713D39C6" w14:textId="356EBC83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="00FE3214" w:rsidRPr="00BC0668">
                              <w:t>O'Flaherty &amp; Phillips</w:t>
                            </w:r>
                            <w:r w:rsidRPr="00BC0668">
                              <w:t>，</w:t>
                            </w:r>
                            <w:r w:rsidRPr="00BC0668">
                              <w:t>20</w:t>
                            </w:r>
                            <w:r w:rsidR="00FE3214" w:rsidRPr="00BC0668">
                              <w:t>15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9574BD"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C0BF7EF" w14:textId="4E80F160" w:rsidR="00F213E3" w:rsidRPr="00BC0668" w:rsidRDefault="00F213E3" w:rsidP="00BC0668">
                            <w:r w:rsidRPr="00BC0668">
                              <w:t>…</w:t>
                            </w:r>
                            <w:r w:rsidRPr="00BC0668">
                              <w:t>と指摘している（江本・加藤，</w:t>
                            </w:r>
                            <w:r w:rsidRPr="00BC0668">
                              <w:t>2022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9574BD"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  <w:tr w:rsidR="009574BD" w:rsidRPr="009574BD" w14:paraId="6420CCB1" w14:textId="77777777" w:rsidTr="009574BD">
                        <w:trPr>
                          <w:trHeight w:val="20"/>
                        </w:trPr>
                        <w:tc>
                          <w:tcPr>
                            <w:tcW w:w="1560" w:type="dxa"/>
                          </w:tcPr>
                          <w:p w14:paraId="64A58C68" w14:textId="731D82F0" w:rsidR="00F213E3" w:rsidRPr="00BC0668" w:rsidRDefault="002C1CBD" w:rsidP="00BC0668">
                            <w:r w:rsidRPr="00BC0668">
                              <w:rPr>
                                <w:rFonts w:hint="eastAsia"/>
                              </w:rPr>
                              <w:t>3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人以上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4FA0D81A" w14:textId="5122F558" w:rsidR="00F213E3" w:rsidRPr="00BC0668" w:rsidRDefault="009574BD" w:rsidP="00BC0668">
                            <w:r w:rsidRPr="00BC0668">
                              <w:t>Ozaki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13E3" w:rsidRPr="00710F80">
                              <w:rPr>
                                <w:rFonts w:hint="eastAsia"/>
                                <w:i/>
                                <w:iCs/>
                              </w:rPr>
                              <w:t>et al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.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20</w:t>
                            </w:r>
                            <w:r w:rsidRPr="00BC0668">
                              <w:t>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では…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710F80">
                              <w:rPr>
                                <w:rFonts w:hint="eastAsia"/>
                                <w:i/>
                                <w:iCs/>
                              </w:rPr>
                              <w:t>et al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はイタリック体にし，ピリオドを付ける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B1B542A" w14:textId="228EF33D" w:rsidR="00F213E3" w:rsidRPr="00BC0668" w:rsidRDefault="009574BD" w:rsidP="00BC0668">
                            <w:r w:rsidRPr="00BC0668">
                              <w:rPr>
                                <w:rFonts w:hint="eastAsia"/>
                              </w:rPr>
                              <w:t>尾崎他</w:t>
                            </w:r>
                            <w:r w:rsidR="00BC0668">
                              <w:rPr>
                                <w:rFonts w:hint="eastAsia"/>
                              </w:rPr>
                              <w:t>（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20</w:t>
                            </w:r>
                            <w:r w:rsidRPr="00BC0668">
                              <w:t>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="00F213E3" w:rsidRPr="00BC0668">
                              <w:rPr>
                                <w:rFonts w:hint="eastAsia"/>
                              </w:rPr>
                              <w:t>によると…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CD62BE7" w14:textId="6ED690CE" w:rsidR="009574BD" w:rsidRPr="00BC0668" w:rsidRDefault="009574BD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Pr="00BC0668">
                              <w:t xml:space="preserve">Ozaki </w:t>
                            </w:r>
                            <w:r w:rsidRPr="00710F80">
                              <w:rPr>
                                <w:i/>
                                <w:iCs/>
                              </w:rPr>
                              <w:t>et al</w:t>
                            </w:r>
                            <w:r w:rsidRPr="00BC0668">
                              <w:t>.</w:t>
                            </w:r>
                            <w:r w:rsidRPr="00BC0668">
                              <w:t>，</w:t>
                            </w:r>
                            <w:r w:rsidRPr="00BC0668">
                              <w:t>2018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E086BEA" w14:textId="2BE6A16D" w:rsidR="009574BD" w:rsidRPr="00BC0668" w:rsidRDefault="009574BD" w:rsidP="00BC0668">
                            <w:r w:rsidRPr="00BC0668">
                              <w:t>…</w:t>
                            </w:r>
                            <w:r w:rsidRPr="00BC0668">
                              <w:t>と指摘している（</w:t>
                            </w:r>
                            <w:r w:rsidRPr="00BC0668">
                              <w:rPr>
                                <w:rFonts w:hint="eastAsia"/>
                              </w:rPr>
                              <w:t>尾崎他</w:t>
                            </w:r>
                            <w:r w:rsidRPr="00BC0668">
                              <w:t>，</w:t>
                            </w:r>
                            <w:r w:rsidRPr="00BC0668">
                              <w:t>2018</w:t>
                            </w:r>
                            <w:r w:rsidR="00BC0668">
                              <w:rPr>
                                <w:rFonts w:hint="eastAsia"/>
                              </w:rPr>
                              <w:t>）</w:t>
                            </w:r>
                            <w:r w:rsidRPr="00BC066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59599697" w14:textId="77777777" w:rsidR="00F213E3" w:rsidRPr="00CD7E30" w:rsidRDefault="00F213E3" w:rsidP="00912FC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051C" w:rsidRPr="001979B8">
        <w:rPr>
          <w:rFonts w:cs="Times New Roman"/>
        </w:rPr>
        <w:t>文献リストには，本文中で引用</w:t>
      </w:r>
      <w:r w:rsidR="00FB0B66" w:rsidRPr="001979B8">
        <w:rPr>
          <w:rFonts w:cs="Times New Roman" w:hint="eastAsia"/>
        </w:rPr>
        <w:t>したすべ</w:t>
      </w:r>
      <w:r w:rsidR="0095051C" w:rsidRPr="001979B8">
        <w:rPr>
          <w:rFonts w:cs="Times New Roman"/>
        </w:rPr>
        <w:t>ての文献の著者名，出版年，タイトル，掲載雑誌名，出版社名</w:t>
      </w:r>
      <w:r w:rsidR="00FB0B66" w:rsidRPr="001979B8">
        <w:rPr>
          <w:rFonts w:cs="Times New Roman" w:hint="eastAsia"/>
        </w:rPr>
        <w:t>等の書誌情報</w:t>
      </w:r>
      <w:r w:rsidR="0095051C" w:rsidRPr="001979B8">
        <w:rPr>
          <w:rFonts w:cs="Times New Roman" w:hint="eastAsia"/>
        </w:rPr>
        <w:t>を</w:t>
      </w:r>
      <w:r w:rsidR="0095051C" w:rsidRPr="001979B8">
        <w:rPr>
          <w:rFonts w:cs="Times New Roman"/>
        </w:rPr>
        <w:t>記載し</w:t>
      </w:r>
      <w:r w:rsidR="000471CF" w:rsidRPr="001979B8">
        <w:rPr>
          <w:rFonts w:cs="Times New Roman" w:hint="eastAsia"/>
        </w:rPr>
        <w:t>ます</w:t>
      </w:r>
      <w:r w:rsidR="0095051C" w:rsidRPr="001979B8">
        <w:rPr>
          <w:rFonts w:cs="Times New Roman"/>
        </w:rPr>
        <w:t>。</w:t>
      </w:r>
      <w:r w:rsidRPr="001979B8">
        <w:rPr>
          <w:rFonts w:cs="Times New Roman" w:hint="eastAsia"/>
        </w:rPr>
        <w:t>ウェブサイトを参照する場合，</w:t>
      </w:r>
      <w:r w:rsidRPr="001979B8">
        <w:rPr>
          <w:rFonts w:cs="Times New Roman"/>
        </w:rPr>
        <w:t>URL</w:t>
      </w:r>
      <w:r w:rsidRPr="001979B8">
        <w:rPr>
          <w:rFonts w:cs="Times New Roman" w:hint="eastAsia"/>
        </w:rPr>
        <w:t>のハイパーリンクは削除してください。</w:t>
      </w:r>
      <w:r w:rsidR="00FB0B66" w:rsidRPr="001979B8">
        <w:rPr>
          <w:rFonts w:cs="Times New Roman" w:hint="eastAsia"/>
        </w:rPr>
        <w:t>なお，参照しただけで本文中に言及していない文献は，リストには記載しないでください。</w:t>
      </w:r>
    </w:p>
    <w:p w14:paraId="54A5C633" w14:textId="2685D666" w:rsidR="00FB0B66" w:rsidRPr="001979B8" w:rsidRDefault="00FB0B66" w:rsidP="00912FCB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引用文献は，日本語文献と外国語文献を分けず</w:t>
      </w:r>
      <w:r w:rsidR="00912FCB" w:rsidRPr="001979B8">
        <w:rPr>
          <w:rFonts w:cs="Times New Roman" w:hint="eastAsia"/>
        </w:rPr>
        <w:t>に</w:t>
      </w:r>
      <w:r w:rsidRPr="001979B8">
        <w:rPr>
          <w:rFonts w:cs="Times New Roman" w:hint="eastAsia"/>
        </w:rPr>
        <w:t>，第</w:t>
      </w:r>
      <w:r w:rsidRPr="001979B8">
        <w:rPr>
          <w:rFonts w:cs="Times New Roman" w:hint="eastAsia"/>
        </w:rPr>
        <w:t>1</w:t>
      </w:r>
      <w:r w:rsidRPr="001979B8">
        <w:rPr>
          <w:rFonts w:cs="Times New Roman" w:hint="eastAsia"/>
        </w:rPr>
        <w:t>著者の姓のアルファベット順に並べてください。</w:t>
      </w:r>
    </w:p>
    <w:p w14:paraId="1AA90787" w14:textId="26DED40F" w:rsidR="003E0E05" w:rsidRPr="001979B8" w:rsidRDefault="00FB0B66" w:rsidP="00FB0B66">
      <w:pPr>
        <w:rPr>
          <w:rFonts w:cs="Times New Roman"/>
        </w:rPr>
      </w:pPr>
      <w:r w:rsidRPr="001979B8">
        <w:rPr>
          <w:rFonts w:cs="Times New Roman" w:hint="eastAsia"/>
        </w:rPr>
        <w:t xml:space="preserve">　文献リストの形式の詳細は，日本心理学会「『心理学研究』の投稿原稿の作り方」（</w:t>
      </w:r>
      <w:r w:rsidRPr="001979B8">
        <w:rPr>
          <w:rFonts w:cs="Times New Roman" w:hint="eastAsia"/>
        </w:rPr>
        <w:t>https://psych.or.jp/manual/manual05#3_9</w:t>
      </w:r>
      <w:r w:rsidRPr="001979B8">
        <w:rPr>
          <w:rFonts w:cs="Times New Roman" w:hint="eastAsia"/>
        </w:rPr>
        <w:t>）を参照してください。</w:t>
      </w:r>
    </w:p>
    <w:p w14:paraId="47E8B854" w14:textId="50A6F933" w:rsidR="00E23D7B" w:rsidRPr="001979B8" w:rsidRDefault="00E23D7B">
      <w:pPr>
        <w:rPr>
          <w:rFonts w:cs="Times New Roman"/>
        </w:rPr>
      </w:pPr>
    </w:p>
    <w:p w14:paraId="30B30CEB" w14:textId="5F7A9407" w:rsidR="00F42429" w:rsidRPr="001979B8" w:rsidRDefault="00DA0B46" w:rsidP="0050514C">
      <w:pPr>
        <w:pStyle w:val="1"/>
      </w:pPr>
      <w:r w:rsidRPr="001979B8">
        <w:t>10</w:t>
      </w:r>
      <w:r w:rsidR="00F42429" w:rsidRPr="001979B8">
        <w:t>.</w:t>
      </w:r>
      <w:r w:rsidR="00F42429" w:rsidRPr="001979B8">
        <w:rPr>
          <w:rFonts w:hint="eastAsia"/>
        </w:rPr>
        <w:t xml:space="preserve">　原稿の提出</w:t>
      </w:r>
    </w:p>
    <w:p w14:paraId="5F99359F" w14:textId="13AAF858" w:rsidR="00F42429" w:rsidRPr="001979B8" w:rsidRDefault="00F42429">
      <w:pPr>
        <w:rPr>
          <w:rFonts w:cs="Times New Roman"/>
        </w:rPr>
      </w:pPr>
    </w:p>
    <w:p w14:paraId="21060ACF" w14:textId="7C8DB9AA" w:rsidR="00F42429" w:rsidRPr="001979B8" w:rsidRDefault="00DA0B46" w:rsidP="0050514C">
      <w:pPr>
        <w:pStyle w:val="2"/>
      </w:pPr>
      <w:r w:rsidRPr="001979B8">
        <w:t>10</w:t>
      </w:r>
      <w:r w:rsidR="00F42429" w:rsidRPr="001979B8">
        <w:t>.1</w:t>
      </w:r>
      <w:r w:rsidR="00F42429" w:rsidRPr="001979B8">
        <w:rPr>
          <w:rFonts w:hint="eastAsia"/>
        </w:rPr>
        <w:t xml:space="preserve">　原稿</w:t>
      </w:r>
    </w:p>
    <w:p w14:paraId="21AF21F1" w14:textId="6E550F85" w:rsidR="00F42429" w:rsidRPr="001979B8" w:rsidRDefault="00F42429">
      <w:pPr>
        <w:rPr>
          <w:rFonts w:cs="Times New Roman"/>
        </w:rPr>
      </w:pPr>
    </w:p>
    <w:p w14:paraId="5FF7E57C" w14:textId="52FA8385" w:rsidR="00905657" w:rsidRPr="001979B8" w:rsidRDefault="00F42429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FB0B66" w:rsidRPr="001979B8">
        <w:rPr>
          <w:rFonts w:cs="Times New Roman"/>
        </w:rPr>
        <w:t>原稿は，このテンプレートを用いて</w:t>
      </w:r>
      <w:r w:rsidR="00FB0B66" w:rsidRPr="001979B8">
        <w:rPr>
          <w:rFonts w:cs="Times New Roman"/>
        </w:rPr>
        <w:t>Word</w:t>
      </w:r>
      <w:r w:rsidR="00FB0B66" w:rsidRPr="001979B8">
        <w:rPr>
          <w:rFonts w:cs="Times New Roman"/>
        </w:rPr>
        <w:t>で作成し，</w:t>
      </w:r>
      <w:r w:rsidR="00FB0B66" w:rsidRPr="001979B8">
        <w:rPr>
          <w:rFonts w:cs="Times New Roman"/>
        </w:rPr>
        <w:t>PDF</w:t>
      </w:r>
      <w:r w:rsidR="00FB0B66" w:rsidRPr="001979B8">
        <w:rPr>
          <w:rFonts w:cs="Times New Roman"/>
        </w:rPr>
        <w:t>形式にして投稿してください。ブラインドによる査読を行いますので，著者名と所属名を必ず削除してください。</w:t>
      </w:r>
    </w:p>
    <w:p w14:paraId="7CEF1464" w14:textId="7B1A0B38" w:rsidR="00F42429" w:rsidRPr="001979B8" w:rsidRDefault="00F42429">
      <w:pPr>
        <w:rPr>
          <w:rFonts w:cs="Times New Roman"/>
        </w:rPr>
      </w:pPr>
    </w:p>
    <w:p w14:paraId="312D4C65" w14:textId="6418A8E4" w:rsidR="0079049F" w:rsidRPr="001979B8" w:rsidRDefault="00DA0B46" w:rsidP="0050514C">
      <w:pPr>
        <w:pStyle w:val="2"/>
      </w:pPr>
      <w:r w:rsidRPr="001979B8">
        <w:t>10</w:t>
      </w:r>
      <w:r w:rsidR="0079049F" w:rsidRPr="001979B8">
        <w:t>.2</w:t>
      </w:r>
      <w:r w:rsidR="0079049F" w:rsidRPr="001979B8">
        <w:rPr>
          <w:rFonts w:hint="eastAsia"/>
        </w:rPr>
        <w:t xml:space="preserve">　原稿提出先・問い合わせ先</w:t>
      </w:r>
    </w:p>
    <w:p w14:paraId="4C768193" w14:textId="71EDF3F0" w:rsidR="0079049F" w:rsidRPr="001979B8" w:rsidRDefault="0079049F">
      <w:pPr>
        <w:rPr>
          <w:rFonts w:cs="Times New Roman"/>
        </w:rPr>
      </w:pPr>
    </w:p>
    <w:p w14:paraId="6A9DF49D" w14:textId="57E4DA00" w:rsidR="0079049F" w:rsidRPr="001979B8" w:rsidRDefault="0079049F" w:rsidP="00616EC3">
      <w:pPr>
        <w:rPr>
          <w:rFonts w:cs="Times New Roman"/>
        </w:rPr>
      </w:pPr>
      <w:r w:rsidRPr="001979B8">
        <w:rPr>
          <w:rFonts w:cs="Times New Roman" w:hint="eastAsia"/>
        </w:rPr>
        <w:lastRenderedPageBreak/>
        <w:t xml:space="preserve">　</w:t>
      </w:r>
      <w:r w:rsidR="00616EC3" w:rsidRPr="001979B8">
        <w:rPr>
          <w:rFonts w:cs="Times New Roman" w:hint="eastAsia"/>
        </w:rPr>
        <w:t>令和</w:t>
      </w:r>
      <w:r w:rsidR="00855CCA" w:rsidRPr="001979B8">
        <w:rPr>
          <w:rFonts w:cs="Times New Roman"/>
        </w:rPr>
        <w:t>4</w:t>
      </w:r>
      <w:r w:rsidR="00616EC3" w:rsidRPr="001979B8">
        <w:rPr>
          <w:rFonts w:cs="Times New Roman" w:hint="eastAsia"/>
        </w:rPr>
        <w:t>年度より</w:t>
      </w:r>
      <w:r w:rsidR="00CC7BB1" w:rsidRPr="001979B8">
        <w:rPr>
          <w:rFonts w:cs="Times New Roman" w:hint="eastAsia"/>
        </w:rPr>
        <w:t>，</w:t>
      </w:r>
      <w:r w:rsidR="00616EC3" w:rsidRPr="001979B8">
        <w:rPr>
          <w:rFonts w:cs="Times New Roman" w:hint="eastAsia"/>
        </w:rPr>
        <w:t>本ジャーナルへの投稿はオンライン投稿となりました。下記システムからの論文の投稿をお願いします。</w:t>
      </w:r>
    </w:p>
    <w:p w14:paraId="56970429" w14:textId="5CB82F8C" w:rsidR="00EA1341" w:rsidRPr="001979B8" w:rsidRDefault="00FB0B66" w:rsidP="00EA1341">
      <w:pPr>
        <w:ind w:firstLineChars="100" w:firstLine="200"/>
        <w:rPr>
          <w:rFonts w:cs="Times New Roman"/>
        </w:rPr>
      </w:pPr>
      <w:r w:rsidRPr="001979B8">
        <w:rPr>
          <w:rFonts w:cs="Times New Roman" w:hint="eastAsia"/>
        </w:rPr>
        <w:t>本ジャーナルに令和</w:t>
      </w:r>
      <w:r w:rsidRPr="001979B8">
        <w:rPr>
          <w:rFonts w:cs="Times New Roman" w:hint="eastAsia"/>
        </w:rPr>
        <w:t>4</w:t>
      </w:r>
      <w:r w:rsidRPr="001979B8">
        <w:rPr>
          <w:rFonts w:cs="Times New Roman" w:hint="eastAsia"/>
        </w:rPr>
        <w:t>年度（</w:t>
      </w:r>
      <w:r w:rsidRPr="001979B8">
        <w:rPr>
          <w:rFonts w:cs="Times New Roman" w:hint="eastAsia"/>
        </w:rPr>
        <w:t>2022</w:t>
      </w:r>
      <w:r w:rsidRPr="001979B8">
        <w:rPr>
          <w:rFonts w:cs="Times New Roman" w:hint="eastAsia"/>
        </w:rPr>
        <w:t>年度）以降に投稿したことがある方は，マイページから投稿してください。初めて投稿する方は，最初に「新規ユーザ登録」からユーザ登録をしてください</w:t>
      </w:r>
      <w:r w:rsidR="002C1CBD" w:rsidRPr="001979B8">
        <w:rPr>
          <w:rFonts w:cs="Times New Roman" w:hint="eastAsia"/>
        </w:rPr>
        <w:t>（表</w:t>
      </w:r>
      <w:r w:rsidR="002C1CBD" w:rsidRPr="001979B8">
        <w:rPr>
          <w:rFonts w:cs="Times New Roman" w:hint="eastAsia"/>
        </w:rPr>
        <w:t>2</w:t>
      </w:r>
      <w:r w:rsidR="002C1CBD" w:rsidRPr="001979B8">
        <w:rPr>
          <w:rFonts w:cs="Times New Roman" w:hint="eastAsia"/>
        </w:rPr>
        <w:t>）</w:t>
      </w:r>
      <w:r w:rsidRPr="001979B8">
        <w:rPr>
          <w:rFonts w:cs="Times New Roman" w:hint="eastAsia"/>
        </w:rPr>
        <w:t>。</w:t>
      </w:r>
    </w:p>
    <w:p w14:paraId="3FA99276" w14:textId="21ABF3C2" w:rsidR="0079049F" w:rsidRPr="001979B8" w:rsidRDefault="0079049F" w:rsidP="00EA1341">
      <w:pPr>
        <w:ind w:firstLineChars="100" w:firstLine="200"/>
        <w:rPr>
          <w:rFonts w:cs="Times New Roman"/>
        </w:rPr>
      </w:pPr>
    </w:p>
    <w:p w14:paraId="67FA12E0" w14:textId="18C95236" w:rsidR="00DC2E9A" w:rsidRPr="001979B8" w:rsidRDefault="00AC4940">
      <w:pPr>
        <w:rPr>
          <w:rFonts w:ascii="ＭＳ ゴシック" w:eastAsia="ＭＳ ゴシック" w:hAnsi="ＭＳ ゴシック" w:cs="Times New Roman"/>
        </w:rPr>
      </w:pPr>
      <w:r w:rsidRPr="001979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35613" wp14:editId="51D397EB">
                <wp:simplePos x="0" y="0"/>
                <wp:positionH relativeFrom="column">
                  <wp:posOffset>-19050</wp:posOffset>
                </wp:positionH>
                <wp:positionV relativeFrom="paragraph">
                  <wp:posOffset>28</wp:posOffset>
                </wp:positionV>
                <wp:extent cx="3030855" cy="1828800"/>
                <wp:effectExtent l="0" t="0" r="0" b="0"/>
                <wp:wrapSquare wrapText="bothSides"/>
                <wp:docPr id="238906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84FCF" w14:textId="545671F4" w:rsidR="00EA1341" w:rsidRDefault="00EA1341" w:rsidP="00360206">
                            <w:pPr>
                              <w:pStyle w:val="a4"/>
                            </w:pPr>
                            <w:r w:rsidRPr="00EA1341">
                              <w:rPr>
                                <w:rFonts w:hint="eastAsia"/>
                              </w:rPr>
                              <w:t>表</w:t>
                            </w:r>
                            <w:r w:rsidRPr="00EA1341">
                              <w:t>2</w:t>
                            </w:r>
                            <w:r w:rsidRPr="00EA1341">
                              <w:rPr>
                                <w:rFonts w:hint="eastAsia"/>
                              </w:rPr>
                              <w:t xml:space="preserve">　投稿システム</w:t>
                            </w:r>
                            <w:r w:rsidRPr="00EA1341">
                              <w:t>URL</w:t>
                            </w:r>
                            <w:r w:rsidRPr="00EA1341">
                              <w:rPr>
                                <w:rFonts w:hint="eastAsia"/>
                              </w:rPr>
                              <w:t>と連絡先</w:t>
                            </w:r>
                          </w:p>
                          <w:p w14:paraId="62671D58" w14:textId="77777777" w:rsidR="0050514C" w:rsidRPr="00EA1341" w:rsidRDefault="0050514C" w:rsidP="0050514C">
                            <w:pPr>
                              <w:ind w:firstLine="200"/>
                            </w:pPr>
                          </w:p>
                          <w:tbl>
                            <w:tblPr>
                              <w:tblStyle w:val="af5"/>
                              <w:tblW w:w="0" w:type="auto"/>
                              <w:tblBorders>
                                <w:top w:val="single" w:sz="12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4"/>
                            </w:tblGrid>
                            <w:tr w:rsidR="005D442B" w14:paraId="2B5EDB00" w14:textId="77777777" w:rsidTr="00B05F03">
                              <w:tc>
                                <w:tcPr>
                                  <w:tcW w:w="4534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6C93ADEB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＊新規ユーザ登録</w:t>
                                  </w:r>
                                </w:p>
                                <w:p w14:paraId="7883F226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https://science-cloud.click/highedu/registration.php</w:t>
                                  </w:r>
                                </w:p>
                                <w:p w14:paraId="78ED9DA7" w14:textId="77777777" w:rsidR="005D442B" w:rsidRPr="00A0115C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A0115C">
                                    <w:rPr>
                                      <w:rFonts w:cs="Times New Roman" w:hint="eastAsia"/>
                                    </w:rPr>
                                    <w:t>＊マイページ</w:t>
                                  </w:r>
                                </w:p>
                                <w:p w14:paraId="393105DD" w14:textId="3CE1A43C" w:rsid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https://science-cloud.click/highedu/mypage/</w:t>
                                  </w:r>
                                </w:p>
                                <w:p w14:paraId="3B1155AA" w14:textId="77777777" w:rsid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7A60CF59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〒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060-0817 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北海道札幌市北区北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17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条西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8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丁目</w:t>
                                  </w:r>
                                </w:p>
                                <w:p w14:paraId="6EFF7321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北海道大学高等教育推進機構高等教育研究部内</w:t>
                                  </w:r>
                                </w:p>
                                <w:p w14:paraId="58F0A51C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　高等教育ジャーナル編集委員会</w:t>
                                  </w:r>
                                </w:p>
                                <w:p w14:paraId="22FB0135" w14:textId="77777777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電話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 011-706-7520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　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FAX 011-706-7521</w:t>
                                  </w:r>
                                </w:p>
                                <w:p w14:paraId="73194451" w14:textId="126A2686" w:rsidR="005D442B" w:rsidRPr="005D442B" w:rsidRDefault="005D442B" w:rsidP="005D44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E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>メール</w:t>
                                  </w:r>
                                  <w:r w:rsidRPr="005D442B">
                                    <w:rPr>
                                      <w:rFonts w:cs="Times New Roman" w:hint="eastAsia"/>
                                    </w:rPr>
                                    <w:t xml:space="preserve"> j-editor@high.hokudai.ac.jp</w:t>
                                  </w:r>
                                </w:p>
                              </w:tc>
                            </w:tr>
                          </w:tbl>
                          <w:p w14:paraId="225B44F7" w14:textId="77777777" w:rsidR="00EA1341" w:rsidRPr="005D442B" w:rsidRDefault="00EA1341" w:rsidP="00616EC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35613" id="_x0000_s1028" type="#_x0000_t202" style="position:absolute;left:0;text-align:left;margin-left:-1.5pt;margin-top:0;width:238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" filled="f" stroked="f" strokeweight=".5pt">
                <v:textbox style="mso-fit-shape-to-text:t" inset="5.85pt,.7pt,5.85pt,.7pt">
                  <w:txbxContent>
                    <w:p w14:paraId="7F184FCF" w14:textId="545671F4" w:rsidR="00EA1341" w:rsidRDefault="00EA1341" w:rsidP="00360206">
                      <w:pPr>
                        <w:pStyle w:val="a4"/>
                      </w:pPr>
                      <w:r w:rsidRPr="00EA1341">
                        <w:rPr>
                          <w:rFonts w:hint="eastAsia"/>
                        </w:rPr>
                        <w:t>表</w:t>
                      </w:r>
                      <w:r w:rsidRPr="00EA1341">
                        <w:t>2</w:t>
                      </w:r>
                      <w:r w:rsidRPr="00EA1341">
                        <w:rPr>
                          <w:rFonts w:hint="eastAsia"/>
                        </w:rPr>
                        <w:t xml:space="preserve">　投稿システム</w:t>
                      </w:r>
                      <w:r w:rsidRPr="00EA1341">
                        <w:t>URL</w:t>
                      </w:r>
                      <w:r w:rsidRPr="00EA1341">
                        <w:rPr>
                          <w:rFonts w:hint="eastAsia"/>
                        </w:rPr>
                        <w:t>と連絡先</w:t>
                      </w:r>
                    </w:p>
                    <w:p w14:paraId="62671D58" w14:textId="77777777" w:rsidR="0050514C" w:rsidRPr="00EA1341" w:rsidRDefault="0050514C" w:rsidP="0050514C">
                      <w:pPr>
                        <w:ind w:firstLine="200"/>
                      </w:pPr>
                    </w:p>
                    <w:tbl>
                      <w:tblPr>
                        <w:tblStyle w:val="af5"/>
                        <w:tblW w:w="0" w:type="auto"/>
                        <w:tblBorders>
                          <w:top w:val="single" w:sz="12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4"/>
                      </w:tblGrid>
                      <w:tr w:rsidR="005D442B" w14:paraId="2B5EDB00" w14:textId="77777777" w:rsidTr="00B05F03">
                        <w:tc>
                          <w:tcPr>
                            <w:tcW w:w="4534" w:type="dxa"/>
                            <w:tcBorders>
                              <w:top w:val="single" w:sz="8" w:space="0" w:color="auto"/>
                            </w:tcBorders>
                          </w:tcPr>
                          <w:p w14:paraId="6C93ADEB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＊新規ユーザ登録</w:t>
                            </w:r>
                          </w:p>
                          <w:p w14:paraId="7883F226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https://science-cloud.click/highedu/registration.php</w:t>
                            </w:r>
                          </w:p>
                          <w:p w14:paraId="78ED9DA7" w14:textId="77777777" w:rsidR="005D442B" w:rsidRPr="00A0115C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A0115C">
                              <w:rPr>
                                <w:rFonts w:cs="Times New Roman" w:hint="eastAsia"/>
                              </w:rPr>
                              <w:t>＊マイページ</w:t>
                            </w:r>
                          </w:p>
                          <w:p w14:paraId="393105DD" w14:textId="3CE1A43C" w:rsid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https://science-cloud.click/highedu/mypage/</w:t>
                            </w:r>
                          </w:p>
                          <w:p w14:paraId="3B1155AA" w14:textId="77777777" w:rsid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7A60CF59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〒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060-0817 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北海道札幌市北区北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17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条西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8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丁目</w:t>
                            </w:r>
                          </w:p>
                          <w:p w14:paraId="6EFF7321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北海道大学高等教育推進機構高等教育研究部内</w:t>
                            </w:r>
                          </w:p>
                          <w:p w14:paraId="58F0A51C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 xml:space="preserve">　高等教育ジャーナル編集委員会</w:t>
                            </w:r>
                          </w:p>
                          <w:p w14:paraId="22FB0135" w14:textId="77777777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電話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 011-706-7520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　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FAX 011-706-7521</w:t>
                            </w:r>
                          </w:p>
                          <w:p w14:paraId="73194451" w14:textId="126A2686" w:rsidR="005D442B" w:rsidRPr="005D442B" w:rsidRDefault="005D442B" w:rsidP="005D442B">
                            <w:pPr>
                              <w:rPr>
                                <w:rFonts w:cs="Times New Roman"/>
                              </w:rPr>
                            </w:pPr>
                            <w:r w:rsidRPr="005D442B">
                              <w:rPr>
                                <w:rFonts w:cs="Times New Roman" w:hint="eastAsia"/>
                              </w:rPr>
                              <w:t>E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>メール</w:t>
                            </w:r>
                            <w:r w:rsidRPr="005D442B">
                              <w:rPr>
                                <w:rFonts w:cs="Times New Roman" w:hint="eastAsia"/>
                              </w:rPr>
                              <w:t xml:space="preserve"> j-editor@high.hokudai.ac.jp</w:t>
                            </w:r>
                          </w:p>
                        </w:tc>
                      </w:tr>
                    </w:tbl>
                    <w:p w14:paraId="225B44F7" w14:textId="77777777" w:rsidR="00EA1341" w:rsidRPr="005D442B" w:rsidRDefault="00EA1341" w:rsidP="00616EC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269" w:rsidRPr="001979B8">
        <w:rPr>
          <w:rFonts w:ascii="ＭＳ ゴシック" w:eastAsia="ＭＳ ゴシック" w:hAnsi="ＭＳ ゴシック" w:cs="Times New Roman" w:hint="eastAsia"/>
        </w:rPr>
        <w:t>付記</w:t>
      </w:r>
    </w:p>
    <w:p w14:paraId="110C7431" w14:textId="003E3996" w:rsidR="005C331E" w:rsidRPr="001979B8" w:rsidRDefault="005C331E">
      <w:pPr>
        <w:rPr>
          <w:rFonts w:cs="Times New Roman"/>
        </w:rPr>
      </w:pPr>
    </w:p>
    <w:p w14:paraId="25B4A9FC" w14:textId="568C6311" w:rsidR="00DC2E9A" w:rsidRPr="001979B8" w:rsidRDefault="00DC2E9A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5C331E" w:rsidRPr="001979B8">
        <w:rPr>
          <w:rFonts w:cs="Times New Roman" w:hint="eastAsia"/>
        </w:rPr>
        <w:t>謝辞や研究助成に関する情報を入れる場合は，本文の直後</w:t>
      </w:r>
      <w:r w:rsidR="00E77A9F" w:rsidRPr="001979B8">
        <w:rPr>
          <w:rFonts w:cs="Times New Roman" w:hint="eastAsia"/>
        </w:rPr>
        <w:t>，注の直前に</w:t>
      </w:r>
      <w:r w:rsidR="00972C19" w:rsidRPr="001979B8">
        <w:rPr>
          <w:rFonts w:cs="Times New Roman" w:hint="eastAsia"/>
        </w:rPr>
        <w:t>，</w:t>
      </w:r>
      <w:r w:rsidR="005C331E" w:rsidRPr="001979B8">
        <w:rPr>
          <w:rFonts w:cs="Times New Roman" w:hint="eastAsia"/>
        </w:rPr>
        <w:t>「謝辞」や「付記」などの見出しを置いて</w:t>
      </w:r>
      <w:r w:rsidR="00F65DCD" w:rsidRPr="001979B8">
        <w:rPr>
          <w:rFonts w:cs="Times New Roman" w:hint="eastAsia"/>
        </w:rPr>
        <w:t>記載します</w:t>
      </w:r>
      <w:r w:rsidR="005C331E" w:rsidRPr="001979B8">
        <w:rPr>
          <w:rFonts w:cs="Times New Roman" w:hint="eastAsia"/>
        </w:rPr>
        <w:t>。</w:t>
      </w:r>
    </w:p>
    <w:p w14:paraId="51EFFC27" w14:textId="785F3D5A" w:rsidR="00203AB3" w:rsidRPr="001979B8" w:rsidRDefault="00203AB3">
      <w:pPr>
        <w:rPr>
          <w:rFonts w:cs="Times New Roman"/>
        </w:rPr>
      </w:pPr>
      <w:r w:rsidRPr="001979B8">
        <w:rPr>
          <w:rFonts w:cs="Times New Roman" w:hint="eastAsia"/>
        </w:rPr>
        <w:t xml:space="preserve">　</w:t>
      </w:r>
      <w:r w:rsidR="009574BD" w:rsidRPr="001979B8">
        <w:rPr>
          <w:rFonts w:cs="Times New Roman" w:hint="eastAsia"/>
        </w:rPr>
        <w:t>本</w:t>
      </w:r>
      <w:r w:rsidR="000C5954" w:rsidRPr="001979B8">
        <w:rPr>
          <w:rFonts w:cs="Times New Roman" w:hint="eastAsia"/>
        </w:rPr>
        <w:t>テンプレートは，</w:t>
      </w:r>
      <w:r w:rsidR="000C5954" w:rsidRPr="001979B8">
        <w:rPr>
          <w:rFonts w:cs="Times New Roman"/>
        </w:rPr>
        <w:t>202</w:t>
      </w:r>
      <w:r w:rsidR="00136E41">
        <w:rPr>
          <w:rFonts w:cs="Times New Roman"/>
        </w:rPr>
        <w:t>5</w:t>
      </w:r>
      <w:r w:rsidR="000C5954" w:rsidRPr="001979B8">
        <w:rPr>
          <w:rFonts w:cs="Times New Roman" w:hint="eastAsia"/>
        </w:rPr>
        <w:t>年</w:t>
      </w:r>
      <w:r w:rsidR="00EB51AF">
        <w:rPr>
          <w:rFonts w:cs="Times New Roman"/>
        </w:rPr>
        <w:t>6</w:t>
      </w:r>
      <w:r w:rsidR="000C5954" w:rsidRPr="001979B8">
        <w:rPr>
          <w:rFonts w:cs="Times New Roman" w:hint="eastAsia"/>
        </w:rPr>
        <w:t>月</w:t>
      </w:r>
      <w:r w:rsidR="002F5660" w:rsidRPr="001979B8">
        <w:rPr>
          <w:rFonts w:cs="Times New Roman" w:hint="eastAsia"/>
        </w:rPr>
        <w:t>に</w:t>
      </w:r>
      <w:r w:rsidR="009574BD" w:rsidRPr="001979B8">
        <w:rPr>
          <w:rFonts w:cs="Times New Roman" w:hint="eastAsia"/>
        </w:rPr>
        <w:t>改訂</w:t>
      </w:r>
      <w:r w:rsidR="000C5954" w:rsidRPr="001979B8">
        <w:rPr>
          <w:rFonts w:cs="Times New Roman" w:hint="eastAsia"/>
        </w:rPr>
        <w:t>しました。</w:t>
      </w:r>
    </w:p>
    <w:p w14:paraId="71C262C7" w14:textId="77777777" w:rsidR="00FA46F3" w:rsidRPr="00FA46F3" w:rsidRDefault="00FA46F3" w:rsidP="00FA46F3"/>
    <w:p w14:paraId="48FE4BEB" w14:textId="39289702" w:rsidR="00E23D7B" w:rsidRPr="001979B8" w:rsidRDefault="00357947">
      <w:pPr>
        <w:rPr>
          <w:rFonts w:ascii="ＭＳ ゴシック" w:eastAsia="ＭＳ ゴシック" w:hAnsi="ＭＳ ゴシック" w:cs="Times New Roman"/>
        </w:rPr>
      </w:pPr>
      <w:r w:rsidRPr="001979B8">
        <w:rPr>
          <w:rFonts w:ascii="ＭＳ ゴシック" w:eastAsia="ＭＳ ゴシック" w:hAnsi="ＭＳ ゴシック" w:cs="Times New Roman" w:hint="eastAsia"/>
        </w:rPr>
        <w:t>注</w:t>
      </w:r>
    </w:p>
    <w:p w14:paraId="2FC2C5E5" w14:textId="45CF01C3" w:rsidR="005C331E" w:rsidRPr="001979B8" w:rsidRDefault="005C331E">
      <w:pPr>
        <w:rPr>
          <w:rFonts w:cs="Times New Roman"/>
        </w:rPr>
      </w:pPr>
    </w:p>
    <w:p w14:paraId="0D6BAAFE" w14:textId="68884FCD" w:rsidR="00357947" w:rsidRPr="001979B8" w:rsidRDefault="00357947">
      <w:pPr>
        <w:rPr>
          <w:rFonts w:cs="Times New Roman"/>
        </w:rPr>
      </w:pPr>
      <w:r w:rsidRPr="001979B8">
        <w:rPr>
          <w:rFonts w:cs="Times New Roman"/>
        </w:rPr>
        <w:t>1</w:t>
      </w:r>
      <w:r w:rsidRPr="001979B8">
        <w:rPr>
          <w:rFonts w:cs="Times New Roman" w:hint="eastAsia"/>
        </w:rPr>
        <w:t xml:space="preserve">　</w:t>
      </w:r>
      <w:r w:rsidR="001C17C8" w:rsidRPr="001979B8">
        <w:rPr>
          <w:rFonts w:cs="Times New Roman" w:hint="eastAsia"/>
        </w:rPr>
        <w:t>本</w:t>
      </w:r>
      <w:r w:rsidR="00963D02" w:rsidRPr="001979B8">
        <w:rPr>
          <w:rFonts w:cs="Times New Roman" w:hint="eastAsia"/>
        </w:rPr>
        <w:t>テンプレート</w:t>
      </w:r>
      <w:r w:rsidR="001C17C8" w:rsidRPr="001979B8">
        <w:rPr>
          <w:rFonts w:cs="Times New Roman" w:hint="eastAsia"/>
        </w:rPr>
        <w:t>では</w:t>
      </w:r>
      <w:r w:rsidR="00963D02" w:rsidRPr="001979B8">
        <w:rPr>
          <w:rFonts w:cs="Times New Roman" w:hint="eastAsia"/>
        </w:rPr>
        <w:t>，</w:t>
      </w:r>
      <w:r w:rsidR="00963D02" w:rsidRPr="001979B8">
        <w:rPr>
          <w:rFonts w:cs="Times New Roman"/>
        </w:rPr>
        <w:t>Times New Roman</w:t>
      </w:r>
      <w:r w:rsidR="00963D02" w:rsidRPr="001979B8">
        <w:rPr>
          <w:rFonts w:cs="Times New Roman" w:hint="eastAsia"/>
        </w:rPr>
        <w:t>を使用しています。</w:t>
      </w:r>
    </w:p>
    <w:p w14:paraId="1FF020AF" w14:textId="7E3FDD05" w:rsidR="001C17C8" w:rsidRPr="001979B8" w:rsidRDefault="001C17C8">
      <w:pPr>
        <w:rPr>
          <w:rFonts w:cs="Times New Roman"/>
        </w:rPr>
      </w:pPr>
      <w:r w:rsidRPr="001979B8">
        <w:rPr>
          <w:rFonts w:cs="Times New Roman"/>
        </w:rPr>
        <w:t>2</w:t>
      </w:r>
      <w:r w:rsidRPr="001979B8">
        <w:rPr>
          <w:rFonts w:cs="Times New Roman" w:hint="eastAsia"/>
        </w:rPr>
        <w:t xml:space="preserve">　本テンプレート</w:t>
      </w:r>
      <w:r w:rsidR="009D51FC" w:rsidRPr="001979B8">
        <w:rPr>
          <w:rFonts w:cs="Times New Roman" w:hint="eastAsia"/>
        </w:rPr>
        <w:t>中の</w:t>
      </w:r>
      <w:r w:rsidR="00D46AB1" w:rsidRPr="001979B8">
        <w:rPr>
          <w:rFonts w:cs="Times New Roman" w:hint="eastAsia"/>
        </w:rPr>
        <w:t>著者名や所属は，架空のものです。</w:t>
      </w:r>
    </w:p>
    <w:p w14:paraId="203B77BD" w14:textId="59699B51" w:rsidR="00E23D7B" w:rsidRPr="001979B8" w:rsidRDefault="006C5574">
      <w:pPr>
        <w:rPr>
          <w:rFonts w:cs="Times New Roman"/>
        </w:rPr>
      </w:pPr>
      <w:r w:rsidRPr="001979B8">
        <w:rPr>
          <w:rFonts w:cs="Times New Roman"/>
        </w:rPr>
        <w:t>3</w:t>
      </w:r>
      <w:r w:rsidR="00A20AE6" w:rsidRPr="001979B8">
        <w:rPr>
          <w:rFonts w:cs="Times New Roman" w:hint="eastAsia"/>
        </w:rPr>
        <w:t xml:space="preserve">　注は，</w:t>
      </w:r>
      <w:r w:rsidR="00890892" w:rsidRPr="001979B8">
        <w:rPr>
          <w:rFonts w:cs="Times New Roman" w:hint="eastAsia"/>
        </w:rPr>
        <w:t>このように</w:t>
      </w:r>
      <w:r w:rsidR="00A20AE6" w:rsidRPr="001979B8">
        <w:rPr>
          <w:rFonts w:cs="Times New Roman" w:hint="eastAsia"/>
        </w:rPr>
        <w:t>番号順に並べ</w:t>
      </w:r>
      <w:r w:rsidR="00495873" w:rsidRPr="001979B8">
        <w:rPr>
          <w:rFonts w:cs="Times New Roman" w:hint="eastAsia"/>
        </w:rPr>
        <w:t>ます</w:t>
      </w:r>
      <w:r w:rsidR="00A20AE6" w:rsidRPr="001979B8">
        <w:rPr>
          <w:rFonts w:cs="Times New Roman" w:hint="eastAsia"/>
        </w:rPr>
        <w:t>。</w:t>
      </w:r>
    </w:p>
    <w:p w14:paraId="126DBF17" w14:textId="3AD7DFB9" w:rsidR="00E23D7B" w:rsidRPr="001979B8" w:rsidRDefault="00E23D7B">
      <w:pPr>
        <w:rPr>
          <w:rFonts w:cs="Times New Roman"/>
        </w:rPr>
      </w:pPr>
    </w:p>
    <w:p w14:paraId="7E7D2CF2" w14:textId="0DB5D5D0" w:rsidR="00E23D7B" w:rsidRPr="001979B8" w:rsidRDefault="00A22F94">
      <w:pPr>
        <w:rPr>
          <w:rFonts w:ascii="ＭＳ ゴシック" w:eastAsia="ＭＳ ゴシック" w:hAnsi="ＭＳ ゴシック" w:cs="Times New Roman"/>
        </w:rPr>
      </w:pPr>
      <w:r w:rsidRPr="001979B8">
        <w:rPr>
          <w:rFonts w:ascii="ＭＳ ゴシック" w:eastAsia="ＭＳ ゴシック" w:hAnsi="ＭＳ ゴシック" w:cs="Times New Roman" w:hint="eastAsia"/>
        </w:rPr>
        <w:t>文献</w:t>
      </w:r>
    </w:p>
    <w:p w14:paraId="1715D33B" w14:textId="0AA9E2B1" w:rsidR="00A22F94" w:rsidRPr="001979B8" w:rsidRDefault="00A22F94">
      <w:pPr>
        <w:rPr>
          <w:rFonts w:cs="Times New Roman"/>
        </w:rPr>
      </w:pPr>
    </w:p>
    <w:p w14:paraId="5E74A340" w14:textId="11E6DC59" w:rsidR="009574BD" w:rsidRPr="001979B8" w:rsidRDefault="009574BD" w:rsidP="00360206">
      <w:pPr>
        <w:pStyle w:val="a6"/>
      </w:pPr>
      <w:r w:rsidRPr="001979B8">
        <w:rPr>
          <w:rFonts w:hint="eastAsia"/>
        </w:rPr>
        <w:t>Dewey, J. (1915)</w:t>
      </w:r>
      <w:r w:rsidR="00F6088C" w:rsidRPr="001979B8">
        <w:t>.</w:t>
      </w:r>
      <w:r w:rsidRPr="001979B8">
        <w:rPr>
          <w:rFonts w:hint="eastAsia"/>
        </w:rPr>
        <w:t xml:space="preserve"> </w:t>
      </w:r>
      <w:r w:rsidRPr="001979B8">
        <w:rPr>
          <w:rFonts w:hint="eastAsia"/>
          <w:i/>
          <w:iCs/>
        </w:rPr>
        <w:t>The School and Society, revised edition</w:t>
      </w:r>
      <w:r w:rsidRPr="001979B8">
        <w:rPr>
          <w:rFonts w:hint="eastAsia"/>
        </w:rPr>
        <w:t>. University of Chicago Press.</w:t>
      </w:r>
      <w:r w:rsidRPr="001979B8">
        <w:rPr>
          <w:rFonts w:hint="eastAsia"/>
        </w:rPr>
        <w:t>（宮原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誠一</w:t>
      </w:r>
      <w:r w:rsidR="00F6088C" w:rsidRPr="001979B8">
        <w:rPr>
          <w:rFonts w:hint="eastAsia"/>
        </w:rPr>
        <w:t>（</w:t>
      </w:r>
      <w:r w:rsidRPr="001979B8">
        <w:rPr>
          <w:rFonts w:hint="eastAsia"/>
        </w:rPr>
        <w:t>訳</w:t>
      </w:r>
      <w:r w:rsidR="00F6088C" w:rsidRPr="001979B8">
        <w:rPr>
          <w:rFonts w:hint="eastAsia"/>
        </w:rPr>
        <w:t>）</w:t>
      </w:r>
      <w:r w:rsidRPr="001979B8">
        <w:rPr>
          <w:rFonts w:hint="eastAsia"/>
        </w:rPr>
        <w:t>（</w:t>
      </w:r>
      <w:r w:rsidRPr="001979B8">
        <w:rPr>
          <w:rFonts w:hint="eastAsia"/>
        </w:rPr>
        <w:t>2005</w:t>
      </w:r>
      <w:r w:rsidRPr="001979B8">
        <w:rPr>
          <w:rFonts w:hint="eastAsia"/>
        </w:rPr>
        <w:t>）．学校と社会　岩波書店）</w:t>
      </w:r>
    </w:p>
    <w:p w14:paraId="3BA7C90F" w14:textId="4319DC00" w:rsidR="009574BD" w:rsidRPr="001979B8" w:rsidRDefault="009574BD" w:rsidP="00360206">
      <w:pPr>
        <w:pStyle w:val="a6"/>
      </w:pPr>
      <w:r w:rsidRPr="001979B8">
        <w:rPr>
          <w:rFonts w:hint="eastAsia"/>
        </w:rPr>
        <w:t>江本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理恵・加藤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浩（</w:t>
      </w:r>
      <w:r w:rsidRPr="001979B8">
        <w:rPr>
          <w:rFonts w:hint="eastAsia"/>
        </w:rPr>
        <w:t>2022</w:t>
      </w:r>
      <w:r w:rsidRPr="001979B8">
        <w:rPr>
          <w:rFonts w:hint="eastAsia"/>
        </w:rPr>
        <w:t>）．学修支援システム「</w:t>
      </w:r>
      <w:r w:rsidRPr="001979B8">
        <w:rPr>
          <w:rFonts w:hint="eastAsia"/>
        </w:rPr>
        <w:t>I</w:t>
      </w:r>
      <w:r w:rsidRPr="001979B8">
        <w:rPr>
          <w:rFonts w:hint="eastAsia"/>
          <w:vertAlign w:val="superscript"/>
        </w:rPr>
        <w:t>n</w:t>
      </w:r>
      <w:r w:rsidRPr="001979B8">
        <w:rPr>
          <w:rFonts w:hint="eastAsia"/>
        </w:rPr>
        <w:t xml:space="preserve"> Assistant</w:t>
      </w:r>
      <w:r w:rsidRPr="001979B8">
        <w:rPr>
          <w:rFonts w:hint="eastAsia"/>
        </w:rPr>
        <w:t>（アイアシスタント）」を用いて教員が教学マネジメントを実践するプロセスの分析　日本教育工学会論文誌，</w:t>
      </w:r>
      <w:r w:rsidRPr="001979B8">
        <w:rPr>
          <w:rFonts w:hint="eastAsia"/>
          <w:i/>
          <w:iCs/>
        </w:rPr>
        <w:t>46</w:t>
      </w:r>
      <w:r w:rsidRPr="001979B8">
        <w:rPr>
          <w:rFonts w:hint="eastAsia"/>
        </w:rPr>
        <w:t>(1)</w:t>
      </w:r>
      <w:r w:rsidRPr="001979B8">
        <w:rPr>
          <w:rFonts w:hint="eastAsia"/>
        </w:rPr>
        <w:t>，</w:t>
      </w:r>
      <w:r w:rsidRPr="001979B8">
        <w:rPr>
          <w:rFonts w:hint="eastAsia"/>
        </w:rPr>
        <w:t>1-14</w:t>
      </w:r>
      <w:r w:rsidRPr="001979B8">
        <w:rPr>
          <w:rFonts w:hint="eastAsia"/>
        </w:rPr>
        <w:t>．</w:t>
      </w:r>
    </w:p>
    <w:p w14:paraId="75635E6E" w14:textId="67C51C32" w:rsidR="00855CCA" w:rsidRPr="001979B8" w:rsidRDefault="00855CCA" w:rsidP="00360206">
      <w:pPr>
        <w:pStyle w:val="a6"/>
      </w:pPr>
      <w:r w:rsidRPr="001979B8">
        <w:t xml:space="preserve">Hofer, B. K., Yu, S. L., &amp; Pintrich, P. R. (1998). Teaching college students to be self-regulated learners. In D. H. Schunk, &amp; B. J. Zimmerman (Eds.), </w:t>
      </w:r>
      <w:r w:rsidRPr="001979B8">
        <w:rPr>
          <w:i/>
          <w:iCs/>
        </w:rPr>
        <w:t>Self-Regulated Learning: From Teaching to Self-Reflective Practice</w:t>
      </w:r>
      <w:r w:rsidRPr="001979B8">
        <w:t>. (pp.57-85). The Guilford Press.</w:t>
      </w:r>
    </w:p>
    <w:p w14:paraId="1ED4A18F" w14:textId="2FE0D5B4" w:rsidR="00855CCA" w:rsidRPr="001979B8" w:rsidRDefault="00855CCA" w:rsidP="00FA46F3">
      <w:pPr>
        <w:pStyle w:val="a6"/>
      </w:pPr>
      <w:r w:rsidRPr="001979B8">
        <w:rPr>
          <w:rFonts w:hint="eastAsia"/>
        </w:rPr>
        <w:t>日本心理学会（</w:t>
      </w:r>
      <w:r w:rsidRPr="001979B8">
        <w:rPr>
          <w:rFonts w:hint="eastAsia"/>
        </w:rPr>
        <w:t>2022</w:t>
      </w:r>
      <w:r w:rsidRPr="001979B8">
        <w:rPr>
          <w:rFonts w:hint="eastAsia"/>
        </w:rPr>
        <w:t>）．執筆・投稿の手びき</w:t>
      </w:r>
      <w:r w:rsidRPr="001979B8">
        <w:rPr>
          <w:rFonts w:hint="eastAsia"/>
        </w:rPr>
        <w:t xml:space="preserve"> 2022</w:t>
      </w:r>
      <w:r w:rsidRPr="001979B8">
        <w:rPr>
          <w:rFonts w:hint="eastAsia"/>
        </w:rPr>
        <w:t xml:space="preserve">年版　日本心理学会　</w:t>
      </w:r>
      <w:r w:rsidRPr="001979B8">
        <w:rPr>
          <w:rFonts w:hint="eastAsia"/>
        </w:rPr>
        <w:t xml:space="preserve">Retrieved </w:t>
      </w:r>
      <w:r w:rsidRPr="001979B8">
        <w:t>May</w:t>
      </w:r>
      <w:r w:rsidRPr="001979B8">
        <w:rPr>
          <w:rFonts w:hint="eastAsia"/>
        </w:rPr>
        <w:t xml:space="preserve"> 1</w:t>
      </w:r>
      <w:r w:rsidRPr="001979B8">
        <w:t>3</w:t>
      </w:r>
      <w:r w:rsidRPr="001979B8">
        <w:rPr>
          <w:rFonts w:hint="eastAsia"/>
        </w:rPr>
        <w:t>, 202</w:t>
      </w:r>
      <w:r w:rsidRPr="001979B8">
        <w:t>4</w:t>
      </w:r>
      <w:r w:rsidRPr="001979B8">
        <w:rPr>
          <w:rFonts w:hint="eastAsia"/>
        </w:rPr>
        <w:t xml:space="preserve"> from https://psych.or.jp/manual/</w:t>
      </w:r>
    </w:p>
    <w:p w14:paraId="45E45544" w14:textId="17676A3D" w:rsidR="009574BD" w:rsidRPr="001979B8" w:rsidRDefault="009574BD" w:rsidP="00360206">
      <w:pPr>
        <w:pStyle w:val="a6"/>
      </w:pPr>
      <w:r w:rsidRPr="001979B8">
        <w:t xml:space="preserve">O'Flaherty, J </w:t>
      </w:r>
      <w:r w:rsidR="00F6088C" w:rsidRPr="001979B8">
        <w:t>&amp;</w:t>
      </w:r>
      <w:r w:rsidRPr="001979B8">
        <w:t xml:space="preserve"> Phillips, C. (2015). The use of flipped classrooms in higher education: A scoping review. </w:t>
      </w:r>
      <w:r w:rsidRPr="001979B8">
        <w:rPr>
          <w:i/>
          <w:iCs/>
        </w:rPr>
        <w:t>Internet and Higher Education</w:t>
      </w:r>
      <w:r w:rsidRPr="001979B8">
        <w:t xml:space="preserve">, </w:t>
      </w:r>
      <w:r w:rsidRPr="001979B8">
        <w:rPr>
          <w:i/>
          <w:iCs/>
        </w:rPr>
        <w:t>25</w:t>
      </w:r>
      <w:r w:rsidRPr="001979B8">
        <w:t>, 85-95.</w:t>
      </w:r>
    </w:p>
    <w:p w14:paraId="63A7F4D5" w14:textId="4A7D5C08" w:rsidR="009574BD" w:rsidRPr="001979B8" w:rsidRDefault="009574BD" w:rsidP="00360206">
      <w:pPr>
        <w:pStyle w:val="a6"/>
      </w:pPr>
      <w:r w:rsidRPr="001979B8">
        <w:rPr>
          <w:rFonts w:hint="eastAsia"/>
        </w:rPr>
        <w:t>小笠原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正明</w:t>
      </w:r>
      <w:r w:rsidR="00F6088C" w:rsidRPr="001979B8">
        <w:rPr>
          <w:rFonts w:hint="eastAsia"/>
        </w:rPr>
        <w:t>（</w:t>
      </w:r>
      <w:r w:rsidRPr="001979B8">
        <w:rPr>
          <w:rFonts w:hint="eastAsia"/>
        </w:rPr>
        <w:t>2016</w:t>
      </w:r>
      <w:r w:rsidRPr="001979B8">
        <w:rPr>
          <w:rFonts w:hint="eastAsia"/>
        </w:rPr>
        <w:t>）．北大方式の成立　小笠原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正明・安藤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厚・細川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敏幸（編著）北大教養教育のすべて</w:t>
      </w:r>
      <w:r w:rsidR="00F6088C" w:rsidRPr="001979B8">
        <w:rPr>
          <w:rFonts w:hint="eastAsia"/>
        </w:rPr>
        <w:t>―</w:t>
      </w:r>
      <w:r w:rsidR="00136E41">
        <w:rPr>
          <w:rFonts w:hint="eastAsia"/>
        </w:rPr>
        <w:t>―</w:t>
      </w:r>
      <w:r w:rsidRPr="001979B8">
        <w:rPr>
          <w:rFonts w:hint="eastAsia"/>
        </w:rPr>
        <w:t>エクセレンスの共有を目指して</w:t>
      </w:r>
      <w:r w:rsidR="00F6088C" w:rsidRPr="001979B8">
        <w:rPr>
          <w:rFonts w:hint="eastAsia"/>
        </w:rPr>
        <w:t>―</w:t>
      </w:r>
      <w:r w:rsidR="00136E41">
        <w:rPr>
          <w:rFonts w:hint="eastAsia"/>
        </w:rPr>
        <w:t>―</w:t>
      </w:r>
      <w:r w:rsidR="00F6088C" w:rsidRPr="001979B8">
        <w:rPr>
          <w:rFonts w:hint="eastAsia"/>
        </w:rPr>
        <w:t xml:space="preserve">　</w:t>
      </w:r>
      <w:r w:rsidRPr="001979B8">
        <w:rPr>
          <w:rFonts w:hint="eastAsia"/>
        </w:rPr>
        <w:t>（</w:t>
      </w:r>
      <w:r w:rsidRPr="001979B8">
        <w:rPr>
          <w:rFonts w:hint="eastAsia"/>
        </w:rPr>
        <w:t>pp.4-32</w:t>
      </w:r>
      <w:r w:rsidRPr="001979B8">
        <w:rPr>
          <w:rFonts w:hint="eastAsia"/>
        </w:rPr>
        <w:t>）東信堂</w:t>
      </w:r>
    </w:p>
    <w:p w14:paraId="3D687522" w14:textId="57BFB98D" w:rsidR="009574BD" w:rsidRPr="001979B8" w:rsidRDefault="009574BD" w:rsidP="00360206">
      <w:pPr>
        <w:pStyle w:val="a6"/>
      </w:pPr>
      <w:r w:rsidRPr="001979B8">
        <w:rPr>
          <w:rFonts w:hint="eastAsia"/>
        </w:rPr>
        <w:t>尾崎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幸謙・川端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一光・山田</w:t>
      </w:r>
      <w:r w:rsidR="00F6088C" w:rsidRPr="001979B8">
        <w:rPr>
          <w:rFonts w:hint="eastAsia"/>
        </w:rPr>
        <w:t xml:space="preserve"> </w:t>
      </w:r>
      <w:r w:rsidRPr="001979B8">
        <w:rPr>
          <w:rFonts w:hint="eastAsia"/>
        </w:rPr>
        <w:t>剛史（編著）（</w:t>
      </w:r>
      <w:r w:rsidRPr="001979B8">
        <w:rPr>
          <w:rFonts w:hint="eastAsia"/>
        </w:rPr>
        <w:t>2018</w:t>
      </w:r>
      <w:r w:rsidRPr="001979B8">
        <w:rPr>
          <w:rFonts w:hint="eastAsia"/>
        </w:rPr>
        <w:t>）．</w:t>
      </w:r>
      <w:r w:rsidRPr="001979B8">
        <w:rPr>
          <w:rFonts w:hint="eastAsia"/>
        </w:rPr>
        <w:t>R</w:t>
      </w:r>
      <w:r w:rsidRPr="001979B8">
        <w:rPr>
          <w:rFonts w:hint="eastAsia"/>
        </w:rPr>
        <w:t>で学ぶマルチレベルモデル入門編―</w:t>
      </w:r>
      <w:r w:rsidR="00136E41">
        <w:rPr>
          <w:rFonts w:hint="eastAsia"/>
        </w:rPr>
        <w:t>―</w:t>
      </w:r>
      <w:r w:rsidRPr="001979B8">
        <w:rPr>
          <w:rFonts w:hint="eastAsia"/>
        </w:rPr>
        <w:t>基本モデルの考え方と分析―</w:t>
      </w:r>
      <w:r w:rsidR="00136E41">
        <w:rPr>
          <w:rFonts w:hint="eastAsia"/>
        </w:rPr>
        <w:t>―</w:t>
      </w:r>
      <w:r w:rsidRPr="001979B8">
        <w:rPr>
          <w:rFonts w:hint="eastAsia"/>
        </w:rPr>
        <w:t xml:space="preserve">　朝倉書店</w:t>
      </w:r>
    </w:p>
    <w:p w14:paraId="6B626673" w14:textId="77777777" w:rsidR="009574BD" w:rsidRPr="001979B8" w:rsidRDefault="009574BD" w:rsidP="00360206">
      <w:pPr>
        <w:pStyle w:val="a6"/>
      </w:pPr>
      <w:r w:rsidRPr="001979B8">
        <w:rPr>
          <w:rFonts w:hint="eastAsia"/>
        </w:rPr>
        <w:t>内村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鑑三（</w:t>
      </w:r>
      <w:r w:rsidRPr="001979B8">
        <w:rPr>
          <w:rFonts w:hint="eastAsia"/>
        </w:rPr>
        <w:t>2011</w:t>
      </w:r>
      <w:r w:rsidRPr="001979B8">
        <w:rPr>
          <w:rFonts w:hint="eastAsia"/>
        </w:rPr>
        <w:t>）．後世への最大遺物　デンマルク国の話　岩波書店</w:t>
      </w:r>
    </w:p>
    <w:p w14:paraId="1196993E" w14:textId="3920F2DF" w:rsidR="00C43A1E" w:rsidRDefault="009574BD" w:rsidP="00360206">
      <w:pPr>
        <w:pStyle w:val="a6"/>
      </w:pPr>
      <w:r w:rsidRPr="001979B8">
        <w:rPr>
          <w:rFonts w:hint="eastAsia"/>
        </w:rPr>
        <w:t>山田</w:t>
      </w:r>
      <w:r w:rsidRPr="001979B8">
        <w:rPr>
          <w:rFonts w:hint="eastAsia"/>
        </w:rPr>
        <w:t xml:space="preserve"> </w:t>
      </w:r>
      <w:r w:rsidRPr="001979B8">
        <w:rPr>
          <w:rFonts w:hint="eastAsia"/>
        </w:rPr>
        <w:t>定市（</w:t>
      </w:r>
      <w:r w:rsidRPr="001979B8">
        <w:rPr>
          <w:rFonts w:hint="eastAsia"/>
        </w:rPr>
        <w:t>1996</w:t>
      </w:r>
      <w:r w:rsidRPr="001979B8">
        <w:rPr>
          <w:rFonts w:hint="eastAsia"/>
        </w:rPr>
        <w:t>）．生涯学習計画化研究の基本的枠組み　高等教育ジャーナル―</w:t>
      </w:r>
      <w:r w:rsidR="006F50C5">
        <w:rPr>
          <w:rFonts w:hint="eastAsia"/>
        </w:rPr>
        <w:t>―</w:t>
      </w:r>
      <w:r w:rsidRPr="001979B8">
        <w:rPr>
          <w:rFonts w:hint="eastAsia"/>
        </w:rPr>
        <w:t>高等教育と生涯学習―</w:t>
      </w:r>
      <w:r w:rsidR="006F50C5">
        <w:rPr>
          <w:rFonts w:hint="eastAsia"/>
        </w:rPr>
        <w:t>―</w:t>
      </w:r>
      <w:r w:rsidR="00F6088C" w:rsidRPr="001979B8">
        <w:rPr>
          <w:rFonts w:hint="eastAsia"/>
        </w:rPr>
        <w:t>，</w:t>
      </w:r>
      <w:r w:rsidRPr="001979B8">
        <w:rPr>
          <w:rFonts w:hint="eastAsia"/>
        </w:rPr>
        <w:t>(1)</w:t>
      </w:r>
      <w:r w:rsidRPr="001979B8">
        <w:rPr>
          <w:rFonts w:hint="eastAsia"/>
        </w:rPr>
        <w:t>，</w:t>
      </w:r>
      <w:r w:rsidRPr="001979B8">
        <w:rPr>
          <w:rFonts w:hint="eastAsia"/>
        </w:rPr>
        <w:t>209-231</w:t>
      </w:r>
      <w:r w:rsidRPr="001979B8">
        <w:rPr>
          <w:rFonts w:hint="eastAsia"/>
        </w:rPr>
        <w:t>．</w:t>
      </w:r>
    </w:p>
    <w:p w14:paraId="4392E9E9" w14:textId="77777777" w:rsidR="003654FC" w:rsidRDefault="003654FC" w:rsidP="00360206">
      <w:pPr>
        <w:pStyle w:val="a6"/>
      </w:pPr>
    </w:p>
    <w:p w14:paraId="6A7EF7B6" w14:textId="77777777" w:rsidR="003654FC" w:rsidRDefault="003654FC" w:rsidP="003654FC"/>
    <w:p w14:paraId="1235A5FD" w14:textId="024E747D" w:rsidR="003654FC" w:rsidRPr="003654FC" w:rsidRDefault="003654FC" w:rsidP="003654FC"/>
    <w:sectPr w:rsidR="003654FC" w:rsidRPr="003654FC" w:rsidSect="00364185">
      <w:type w:val="continuous"/>
      <w:pgSz w:w="11900" w:h="16840"/>
      <w:pgMar w:top="1985" w:right="1134" w:bottom="1701" w:left="1134" w:header="851" w:footer="992" w:gutter="0"/>
      <w:cols w:num="2" w:space="420"/>
      <w:docGrid w:type="linesAndChars" w:linePitch="313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D8DA" w14:textId="77777777" w:rsidR="007F0D14" w:rsidRDefault="007F0D14" w:rsidP="0027220A">
      <w:r>
        <w:separator/>
      </w:r>
    </w:p>
  </w:endnote>
  <w:endnote w:type="continuationSeparator" w:id="0">
    <w:p w14:paraId="09CFCA52" w14:textId="77777777" w:rsidR="007F0D14" w:rsidRDefault="007F0D14" w:rsidP="002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939902430"/>
      <w:docPartObj>
        <w:docPartGallery w:val="Page Numbers (Bottom of Page)"/>
        <w:docPartUnique/>
      </w:docPartObj>
    </w:sdtPr>
    <w:sdtContent>
      <w:p w14:paraId="1EC7792E" w14:textId="0F817E71" w:rsidR="0027220A" w:rsidRDefault="0027220A" w:rsidP="0012041F">
        <w:pPr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9A66042" w14:textId="77777777" w:rsidR="0027220A" w:rsidRDefault="002722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251314001"/>
      <w:docPartObj>
        <w:docPartGallery w:val="Page Numbers (Bottom of Page)"/>
        <w:docPartUnique/>
      </w:docPartObj>
    </w:sdtPr>
    <w:sdtContent>
      <w:p w14:paraId="1FB566B1" w14:textId="19B397A1" w:rsidR="0027220A" w:rsidRDefault="0027220A" w:rsidP="0012041F">
        <w:pPr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88D4C50" w14:textId="77777777" w:rsidR="0027220A" w:rsidRDefault="002722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DC5D" w14:textId="77777777" w:rsidR="007F0D14" w:rsidRDefault="007F0D14" w:rsidP="0027220A">
      <w:r>
        <w:separator/>
      </w:r>
    </w:p>
  </w:footnote>
  <w:footnote w:type="continuationSeparator" w:id="0">
    <w:p w14:paraId="6A886ED9" w14:textId="77777777" w:rsidR="007F0D14" w:rsidRDefault="007F0D14" w:rsidP="0027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2070" w14:textId="77777777" w:rsidR="00C411B5" w:rsidRDefault="00C411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5EB"/>
    <w:multiLevelType w:val="hybridMultilevel"/>
    <w:tmpl w:val="0B201A74"/>
    <w:lvl w:ilvl="0" w:tplc="C69CC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A075C"/>
    <w:multiLevelType w:val="hybridMultilevel"/>
    <w:tmpl w:val="7C6A7D3E"/>
    <w:lvl w:ilvl="0" w:tplc="13F88F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E7807"/>
    <w:multiLevelType w:val="hybridMultilevel"/>
    <w:tmpl w:val="B6EAD9AE"/>
    <w:lvl w:ilvl="0" w:tplc="929605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60A9F"/>
    <w:multiLevelType w:val="multilevel"/>
    <w:tmpl w:val="5E06614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1890514">
    <w:abstractNumId w:val="1"/>
  </w:num>
  <w:num w:numId="2" w16cid:durableId="1691178851">
    <w:abstractNumId w:val="2"/>
  </w:num>
  <w:num w:numId="3" w16cid:durableId="918099284">
    <w:abstractNumId w:val="0"/>
  </w:num>
  <w:num w:numId="4" w16cid:durableId="204146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1682"/>
    <w:rsid w:val="00001983"/>
    <w:rsid w:val="000136B5"/>
    <w:rsid w:val="0004139D"/>
    <w:rsid w:val="00041585"/>
    <w:rsid w:val="000471CF"/>
    <w:rsid w:val="000656C9"/>
    <w:rsid w:val="000848F6"/>
    <w:rsid w:val="00085333"/>
    <w:rsid w:val="00096B18"/>
    <w:rsid w:val="000C5954"/>
    <w:rsid w:val="000F3521"/>
    <w:rsid w:val="00111884"/>
    <w:rsid w:val="001123B5"/>
    <w:rsid w:val="001223DD"/>
    <w:rsid w:val="00136E41"/>
    <w:rsid w:val="00137CE5"/>
    <w:rsid w:val="0015473A"/>
    <w:rsid w:val="001570D9"/>
    <w:rsid w:val="00177EF7"/>
    <w:rsid w:val="00181253"/>
    <w:rsid w:val="001901A9"/>
    <w:rsid w:val="001979B8"/>
    <w:rsid w:val="001A2940"/>
    <w:rsid w:val="001A3F3B"/>
    <w:rsid w:val="001B43FC"/>
    <w:rsid w:val="001C17C8"/>
    <w:rsid w:val="001D6760"/>
    <w:rsid w:val="001D7743"/>
    <w:rsid w:val="001E6565"/>
    <w:rsid w:val="00200A2A"/>
    <w:rsid w:val="00203AB3"/>
    <w:rsid w:val="00216744"/>
    <w:rsid w:val="0022689C"/>
    <w:rsid w:val="002307AA"/>
    <w:rsid w:val="0023192E"/>
    <w:rsid w:val="00247D14"/>
    <w:rsid w:val="00263148"/>
    <w:rsid w:val="0026377F"/>
    <w:rsid w:val="002652AE"/>
    <w:rsid w:val="0027220A"/>
    <w:rsid w:val="00273093"/>
    <w:rsid w:val="0028098A"/>
    <w:rsid w:val="00293F92"/>
    <w:rsid w:val="002C1CBD"/>
    <w:rsid w:val="002D3D75"/>
    <w:rsid w:val="002E74A6"/>
    <w:rsid w:val="002F337F"/>
    <w:rsid w:val="002F3B62"/>
    <w:rsid w:val="002F5660"/>
    <w:rsid w:val="00303307"/>
    <w:rsid w:val="0031181E"/>
    <w:rsid w:val="003126CE"/>
    <w:rsid w:val="00316F31"/>
    <w:rsid w:val="003314FF"/>
    <w:rsid w:val="00332316"/>
    <w:rsid w:val="003370D7"/>
    <w:rsid w:val="0034388A"/>
    <w:rsid w:val="00355F5B"/>
    <w:rsid w:val="00357947"/>
    <w:rsid w:val="00360206"/>
    <w:rsid w:val="003607EC"/>
    <w:rsid w:val="00364185"/>
    <w:rsid w:val="003654FC"/>
    <w:rsid w:val="00395D4F"/>
    <w:rsid w:val="003C1C01"/>
    <w:rsid w:val="003C2BD2"/>
    <w:rsid w:val="003C664A"/>
    <w:rsid w:val="003D75ED"/>
    <w:rsid w:val="003E0E05"/>
    <w:rsid w:val="00412D63"/>
    <w:rsid w:val="004237FA"/>
    <w:rsid w:val="00435EBC"/>
    <w:rsid w:val="0046089E"/>
    <w:rsid w:val="00475A56"/>
    <w:rsid w:val="00487DF4"/>
    <w:rsid w:val="00491697"/>
    <w:rsid w:val="00491F32"/>
    <w:rsid w:val="00495873"/>
    <w:rsid w:val="00495BF5"/>
    <w:rsid w:val="004A34D2"/>
    <w:rsid w:val="004B15A9"/>
    <w:rsid w:val="004B1797"/>
    <w:rsid w:val="004E76FC"/>
    <w:rsid w:val="0050514C"/>
    <w:rsid w:val="00515B13"/>
    <w:rsid w:val="005730D5"/>
    <w:rsid w:val="00595824"/>
    <w:rsid w:val="005C331E"/>
    <w:rsid w:val="005C466B"/>
    <w:rsid w:val="005C7BDE"/>
    <w:rsid w:val="005D442B"/>
    <w:rsid w:val="005E03BD"/>
    <w:rsid w:val="005E08DE"/>
    <w:rsid w:val="005E4D99"/>
    <w:rsid w:val="005E671F"/>
    <w:rsid w:val="005F6EDA"/>
    <w:rsid w:val="00603D9C"/>
    <w:rsid w:val="00610EE6"/>
    <w:rsid w:val="00616EC3"/>
    <w:rsid w:val="006373FA"/>
    <w:rsid w:val="00642FC5"/>
    <w:rsid w:val="00667776"/>
    <w:rsid w:val="0069693D"/>
    <w:rsid w:val="00696C68"/>
    <w:rsid w:val="006C5574"/>
    <w:rsid w:val="006C5EB7"/>
    <w:rsid w:val="006C6623"/>
    <w:rsid w:val="006C7624"/>
    <w:rsid w:val="006D4936"/>
    <w:rsid w:val="006E0E0D"/>
    <w:rsid w:val="006E4269"/>
    <w:rsid w:val="006F0FD4"/>
    <w:rsid w:val="006F3B9F"/>
    <w:rsid w:val="006F50C5"/>
    <w:rsid w:val="007000AD"/>
    <w:rsid w:val="007035D6"/>
    <w:rsid w:val="00710F80"/>
    <w:rsid w:val="00711B53"/>
    <w:rsid w:val="007201B3"/>
    <w:rsid w:val="00726DD2"/>
    <w:rsid w:val="00747924"/>
    <w:rsid w:val="0075003E"/>
    <w:rsid w:val="007627A1"/>
    <w:rsid w:val="007628DF"/>
    <w:rsid w:val="00767FBD"/>
    <w:rsid w:val="007820FA"/>
    <w:rsid w:val="0079049F"/>
    <w:rsid w:val="007A5136"/>
    <w:rsid w:val="007D1AAF"/>
    <w:rsid w:val="007E502C"/>
    <w:rsid w:val="007F0D14"/>
    <w:rsid w:val="007F79DD"/>
    <w:rsid w:val="008026D7"/>
    <w:rsid w:val="00817680"/>
    <w:rsid w:val="008251D6"/>
    <w:rsid w:val="008327DE"/>
    <w:rsid w:val="008369BB"/>
    <w:rsid w:val="0084613F"/>
    <w:rsid w:val="00852591"/>
    <w:rsid w:val="00855A1A"/>
    <w:rsid w:val="00855CCA"/>
    <w:rsid w:val="008606F8"/>
    <w:rsid w:val="0086120A"/>
    <w:rsid w:val="00890892"/>
    <w:rsid w:val="00893FCA"/>
    <w:rsid w:val="008A3BD6"/>
    <w:rsid w:val="008A4A9D"/>
    <w:rsid w:val="008A695A"/>
    <w:rsid w:val="008B0221"/>
    <w:rsid w:val="008C6A61"/>
    <w:rsid w:val="008E35C5"/>
    <w:rsid w:val="009022E4"/>
    <w:rsid w:val="00905657"/>
    <w:rsid w:val="00905A75"/>
    <w:rsid w:val="00905ABF"/>
    <w:rsid w:val="00905B3D"/>
    <w:rsid w:val="00906140"/>
    <w:rsid w:val="00912FCB"/>
    <w:rsid w:val="00927F2D"/>
    <w:rsid w:val="0095051C"/>
    <w:rsid w:val="0095283D"/>
    <w:rsid w:val="00954585"/>
    <w:rsid w:val="009564D9"/>
    <w:rsid w:val="0095684E"/>
    <w:rsid w:val="009574BD"/>
    <w:rsid w:val="00963D02"/>
    <w:rsid w:val="00972C19"/>
    <w:rsid w:val="00983FB2"/>
    <w:rsid w:val="0098406E"/>
    <w:rsid w:val="009947A2"/>
    <w:rsid w:val="00994F9A"/>
    <w:rsid w:val="00995272"/>
    <w:rsid w:val="00996021"/>
    <w:rsid w:val="009A0EED"/>
    <w:rsid w:val="009B3208"/>
    <w:rsid w:val="009B4C3D"/>
    <w:rsid w:val="009D0D7A"/>
    <w:rsid w:val="009D4613"/>
    <w:rsid w:val="009D51FC"/>
    <w:rsid w:val="00A0115C"/>
    <w:rsid w:val="00A20AE6"/>
    <w:rsid w:val="00A22463"/>
    <w:rsid w:val="00A22F94"/>
    <w:rsid w:val="00A3015A"/>
    <w:rsid w:val="00A35066"/>
    <w:rsid w:val="00A5013F"/>
    <w:rsid w:val="00A53C76"/>
    <w:rsid w:val="00A704F2"/>
    <w:rsid w:val="00A72A9B"/>
    <w:rsid w:val="00AB432F"/>
    <w:rsid w:val="00AC4940"/>
    <w:rsid w:val="00AC7BD4"/>
    <w:rsid w:val="00AF447B"/>
    <w:rsid w:val="00B00C25"/>
    <w:rsid w:val="00B0147A"/>
    <w:rsid w:val="00B02B8B"/>
    <w:rsid w:val="00B05F03"/>
    <w:rsid w:val="00B13393"/>
    <w:rsid w:val="00B365B3"/>
    <w:rsid w:val="00B44E66"/>
    <w:rsid w:val="00B46B92"/>
    <w:rsid w:val="00B6583E"/>
    <w:rsid w:val="00B71E35"/>
    <w:rsid w:val="00B91156"/>
    <w:rsid w:val="00BC0668"/>
    <w:rsid w:val="00BF27BC"/>
    <w:rsid w:val="00C411B5"/>
    <w:rsid w:val="00C43A1E"/>
    <w:rsid w:val="00C46F06"/>
    <w:rsid w:val="00C6209E"/>
    <w:rsid w:val="00C8517C"/>
    <w:rsid w:val="00C86328"/>
    <w:rsid w:val="00C92EDF"/>
    <w:rsid w:val="00CA5319"/>
    <w:rsid w:val="00CC079C"/>
    <w:rsid w:val="00CC3D90"/>
    <w:rsid w:val="00CC5AD6"/>
    <w:rsid w:val="00CC7BB1"/>
    <w:rsid w:val="00CD60D4"/>
    <w:rsid w:val="00CD7E30"/>
    <w:rsid w:val="00CE3E99"/>
    <w:rsid w:val="00CE7582"/>
    <w:rsid w:val="00CF79A0"/>
    <w:rsid w:val="00D14A66"/>
    <w:rsid w:val="00D17372"/>
    <w:rsid w:val="00D46AB1"/>
    <w:rsid w:val="00D54D0E"/>
    <w:rsid w:val="00D576B4"/>
    <w:rsid w:val="00D701AB"/>
    <w:rsid w:val="00D82B54"/>
    <w:rsid w:val="00DA0B46"/>
    <w:rsid w:val="00DA1802"/>
    <w:rsid w:val="00DC066F"/>
    <w:rsid w:val="00DC2E9A"/>
    <w:rsid w:val="00DC4861"/>
    <w:rsid w:val="00DD5F5A"/>
    <w:rsid w:val="00DE7538"/>
    <w:rsid w:val="00DF1285"/>
    <w:rsid w:val="00E023EE"/>
    <w:rsid w:val="00E10E1B"/>
    <w:rsid w:val="00E16758"/>
    <w:rsid w:val="00E23D7B"/>
    <w:rsid w:val="00E34B84"/>
    <w:rsid w:val="00E41B0A"/>
    <w:rsid w:val="00E51CF9"/>
    <w:rsid w:val="00E73916"/>
    <w:rsid w:val="00E77A9F"/>
    <w:rsid w:val="00E8354A"/>
    <w:rsid w:val="00EA1341"/>
    <w:rsid w:val="00EB07A6"/>
    <w:rsid w:val="00EB51AF"/>
    <w:rsid w:val="00EC3A27"/>
    <w:rsid w:val="00EC7695"/>
    <w:rsid w:val="00EE35DA"/>
    <w:rsid w:val="00EF123C"/>
    <w:rsid w:val="00EF50D7"/>
    <w:rsid w:val="00F0060B"/>
    <w:rsid w:val="00F00B94"/>
    <w:rsid w:val="00F213E3"/>
    <w:rsid w:val="00F42429"/>
    <w:rsid w:val="00F440DC"/>
    <w:rsid w:val="00F46BD0"/>
    <w:rsid w:val="00F47CAB"/>
    <w:rsid w:val="00F575DB"/>
    <w:rsid w:val="00F6088C"/>
    <w:rsid w:val="00F63DD8"/>
    <w:rsid w:val="00F65DCD"/>
    <w:rsid w:val="00F66DA9"/>
    <w:rsid w:val="00F7145C"/>
    <w:rsid w:val="00F8147B"/>
    <w:rsid w:val="00FA46F3"/>
    <w:rsid w:val="00FB0B66"/>
    <w:rsid w:val="00FE052E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32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3"/>
    <w:qFormat/>
    <w:rsid w:val="00D576B4"/>
    <w:pPr>
      <w:widowControl w:val="0"/>
      <w:jc w:val="both"/>
    </w:pPr>
  </w:style>
  <w:style w:type="paragraph" w:styleId="1">
    <w:name w:val="heading 1"/>
    <w:aliases w:val="章見出し"/>
    <w:basedOn w:val="a"/>
    <w:next w:val="a"/>
    <w:link w:val="10"/>
    <w:qFormat/>
    <w:rsid w:val="0050514C"/>
    <w:pPr>
      <w:keepNext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節見出し"/>
    <w:basedOn w:val="a"/>
    <w:next w:val="a"/>
    <w:link w:val="20"/>
    <w:uiPriority w:val="1"/>
    <w:unhideWhenUsed/>
    <w:qFormat/>
    <w:rsid w:val="0050514C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aliases w:val="項見出し"/>
    <w:basedOn w:val="a"/>
    <w:next w:val="a"/>
    <w:link w:val="30"/>
    <w:uiPriority w:val="2"/>
    <w:unhideWhenUsed/>
    <w:qFormat/>
    <w:rsid w:val="00FA46F3"/>
    <w:pPr>
      <w:keepNext/>
      <w:ind w:leftChars="100" w:left="100" w:rightChars="100" w:right="100"/>
      <w:outlineLvl w:val="2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47924"/>
    <w:pPr>
      <w:ind w:leftChars="400" w:left="840"/>
    </w:pPr>
  </w:style>
  <w:style w:type="paragraph" w:customStyle="1" w:styleId="a4">
    <w:name w:val="図表タイトル"/>
    <w:basedOn w:val="a5"/>
    <w:uiPriority w:val="4"/>
    <w:qFormat/>
    <w:rsid w:val="00360206"/>
    <w:pPr>
      <w:jc w:val="center"/>
    </w:pPr>
    <w:rPr>
      <w:rFonts w:ascii="ＭＳ ゴシック" w:hAnsi="ＭＳ ゴシック"/>
    </w:rPr>
  </w:style>
  <w:style w:type="paragraph" w:customStyle="1" w:styleId="a6">
    <w:name w:val="文献"/>
    <w:basedOn w:val="a"/>
    <w:uiPriority w:val="5"/>
    <w:qFormat/>
    <w:rsid w:val="00360206"/>
    <w:pPr>
      <w:ind w:left="427" w:hangingChars="213" w:hanging="427"/>
    </w:pPr>
    <w:rPr>
      <w:rFonts w:cs="Times New Roman"/>
    </w:rPr>
  </w:style>
  <w:style w:type="character" w:styleId="a7">
    <w:name w:val="page number"/>
    <w:basedOn w:val="a0"/>
    <w:uiPriority w:val="99"/>
    <w:semiHidden/>
    <w:unhideWhenUsed/>
    <w:rsid w:val="0027220A"/>
  </w:style>
  <w:style w:type="paragraph" w:styleId="a8">
    <w:name w:val="endnote text"/>
    <w:basedOn w:val="a"/>
    <w:link w:val="a9"/>
    <w:uiPriority w:val="99"/>
    <w:semiHidden/>
    <w:unhideWhenUsed/>
    <w:rsid w:val="00357947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357947"/>
    <w:rPr>
      <w:rFonts w:ascii="Times New Roman" w:hAnsi="Times New Roman" w:cs="Times New Roman (本文のフォント - コンプレ"/>
    </w:rPr>
  </w:style>
  <w:style w:type="character" w:styleId="aa">
    <w:name w:val="endnote reference"/>
    <w:basedOn w:val="a0"/>
    <w:uiPriority w:val="99"/>
    <w:semiHidden/>
    <w:unhideWhenUsed/>
    <w:rsid w:val="00357947"/>
    <w:rPr>
      <w:vertAlign w:val="superscript"/>
    </w:rPr>
  </w:style>
  <w:style w:type="character" w:styleId="ab">
    <w:name w:val="Hyperlink"/>
    <w:basedOn w:val="a0"/>
    <w:uiPriority w:val="99"/>
    <w:unhideWhenUsed/>
    <w:rsid w:val="00905A7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5A7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0E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0E0D"/>
    <w:rPr>
      <w:rFonts w:ascii="Times New Roman" w:hAnsi="Times New Roman" w:cs="Times New Roman (本文のフォント - コンプレ"/>
    </w:rPr>
  </w:style>
  <w:style w:type="paragraph" w:styleId="af">
    <w:name w:val="Revision"/>
    <w:hidden/>
    <w:uiPriority w:val="99"/>
    <w:semiHidden/>
    <w:rsid w:val="00616EC3"/>
    <w:rPr>
      <w:rFonts w:ascii="Times New Roman" w:hAnsi="Times New Roman" w:cs="Times New Roman (本文のフォント - コンプレ"/>
    </w:rPr>
  </w:style>
  <w:style w:type="character" w:styleId="af0">
    <w:name w:val="annotation reference"/>
    <w:basedOn w:val="a0"/>
    <w:uiPriority w:val="99"/>
    <w:semiHidden/>
    <w:unhideWhenUsed/>
    <w:rsid w:val="00247D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47D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47D14"/>
    <w:rPr>
      <w:rFonts w:ascii="Times New Roman" w:hAnsi="Times New Roman" w:cs="Times New Roman (本文のフォント - コンプレ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7D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7D14"/>
    <w:rPr>
      <w:rFonts w:ascii="Times New Roman" w:hAnsi="Times New Roman" w:cs="Times New Roman (本文のフォント - コンプレ"/>
      <w:b/>
      <w:bCs/>
    </w:rPr>
  </w:style>
  <w:style w:type="table" w:styleId="af5">
    <w:name w:val="Table Grid"/>
    <w:basedOn w:val="a1"/>
    <w:uiPriority w:val="39"/>
    <w:rsid w:val="00C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章見出し (文字)"/>
    <w:basedOn w:val="a0"/>
    <w:link w:val="1"/>
    <w:rsid w:val="00D576B4"/>
    <w:rPr>
      <w:rFonts w:ascii="ＭＳ ゴシック" w:eastAsia="ＭＳ ゴシック" w:hAnsi="ＭＳ ゴシック" w:cstheme="majorBidi"/>
    </w:rPr>
  </w:style>
  <w:style w:type="character" w:customStyle="1" w:styleId="20">
    <w:name w:val="見出し 2 (文字)"/>
    <w:aliases w:val="節見出し (文字)"/>
    <w:basedOn w:val="a0"/>
    <w:link w:val="2"/>
    <w:uiPriority w:val="1"/>
    <w:rsid w:val="00D576B4"/>
    <w:rPr>
      <w:rFonts w:ascii="ＭＳ ゴシック" w:eastAsia="ＭＳ ゴシック" w:hAnsi="ＭＳ ゴシック" w:cstheme="majorBidi"/>
    </w:rPr>
  </w:style>
  <w:style w:type="character" w:styleId="af6">
    <w:name w:val="Subtle Reference"/>
    <w:basedOn w:val="a0"/>
    <w:uiPriority w:val="31"/>
    <w:rsid w:val="0050514C"/>
    <w:rPr>
      <w:rFonts w:ascii="Times New Roman" w:eastAsia="ＭＳ 明朝" w:hAnsi="Times New Roman"/>
      <w:smallCaps/>
      <w:color w:val="5A5A5A" w:themeColor="text1" w:themeTint="A5"/>
      <w:sz w:val="21"/>
    </w:rPr>
  </w:style>
  <w:style w:type="paragraph" w:styleId="af7">
    <w:name w:val="Title"/>
    <w:basedOn w:val="a"/>
    <w:next w:val="a"/>
    <w:link w:val="af8"/>
    <w:uiPriority w:val="10"/>
    <w:rsid w:val="00360206"/>
    <w:pPr>
      <w:jc w:val="center"/>
      <w:outlineLvl w:val="0"/>
    </w:pPr>
    <w:rPr>
      <w:rFonts w:cstheme="majorBidi"/>
      <w:szCs w:val="32"/>
    </w:rPr>
  </w:style>
  <w:style w:type="character" w:customStyle="1" w:styleId="af8">
    <w:name w:val="表題 (文字)"/>
    <w:basedOn w:val="a0"/>
    <w:link w:val="af7"/>
    <w:uiPriority w:val="10"/>
    <w:rsid w:val="00360206"/>
    <w:rPr>
      <w:rFonts w:ascii="Times New Roman" w:eastAsia="ＭＳ 明朝" w:hAnsi="Times New Roman" w:cstheme="majorBidi"/>
      <w:szCs w:val="32"/>
    </w:rPr>
  </w:style>
  <w:style w:type="character" w:customStyle="1" w:styleId="30">
    <w:name w:val="見出し 3 (文字)"/>
    <w:aliases w:val="項見出し (文字)"/>
    <w:basedOn w:val="a0"/>
    <w:link w:val="3"/>
    <w:uiPriority w:val="2"/>
    <w:rsid w:val="00D576B4"/>
    <w:rPr>
      <w:rFonts w:ascii="ＭＳ ゴシック" w:eastAsia="ＭＳ ゴシック" w:hAnsi="ＭＳ ゴシック" w:cstheme="majorBidi"/>
    </w:rPr>
  </w:style>
  <w:style w:type="paragraph" w:customStyle="1" w:styleId="a5">
    <w:name w:val="図表"/>
    <w:basedOn w:val="a"/>
    <w:uiPriority w:val="9"/>
    <w:rsid w:val="00360206"/>
    <w:rPr>
      <w:rFonts w:eastAsia="ＭＳ ゴシック"/>
    </w:rPr>
  </w:style>
  <w:style w:type="paragraph" w:styleId="af9">
    <w:name w:val="footer"/>
    <w:basedOn w:val="a"/>
    <w:link w:val="afa"/>
    <w:uiPriority w:val="99"/>
    <w:unhideWhenUsed/>
    <w:rsid w:val="00C411B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C4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高等教育ジャーナ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C69C8-C05D-034B-9463-11F9F27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執筆要領 兼 テンプレート</vt:lpstr>
    </vt:vector>
  </TitlesOfParts>
  <Manager/>
  <Company/>
  <LinksUpToDate>false</LinksUpToDate>
  <CharactersWithSpaces>5263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執筆要領 兼 テンプレート</dc:title>
  <dc:subject/>
  <dc:creator/>
  <cp:keywords/>
  <dc:description/>
  <cp:lastModifiedBy/>
  <cp:revision>1</cp:revision>
  <cp:lastPrinted>2021-08-03T06:31:00Z</cp:lastPrinted>
  <dcterms:created xsi:type="dcterms:W3CDTF">2025-06-13T00:36:00Z</dcterms:created>
  <dcterms:modified xsi:type="dcterms:W3CDTF">2025-06-13T00:36:00Z</dcterms:modified>
  <cp:category/>
</cp:coreProperties>
</file>